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7F" w:rsidRDefault="00BF4AC4" w:rsidP="00E15640">
      <w:pPr>
        <w:pStyle w:val="IntenseQuote"/>
      </w:pPr>
      <w:r>
        <w:t xml:space="preserve">2018 National Water Polo League </w:t>
      </w:r>
      <w:r w:rsidR="00905AC9">
        <w:t>Feedback</w:t>
      </w:r>
    </w:p>
    <w:p w:rsidR="0055632B" w:rsidRDefault="0055632B" w:rsidP="00E15640">
      <w:pPr>
        <w:pStyle w:val="NoSpacing"/>
        <w:spacing w:line="360" w:lineRule="auto"/>
      </w:pPr>
      <w:r>
        <w:t xml:space="preserve">The Adelaide Jets will take to the pool for their first </w:t>
      </w:r>
      <w:r w:rsidR="00E15640">
        <w:t xml:space="preserve">NWPL </w:t>
      </w:r>
      <w:r>
        <w:t xml:space="preserve">game for the 2018 season in 6 </w:t>
      </w:r>
      <w:r w:rsidR="0054267F">
        <w:t>months’ time</w:t>
      </w:r>
      <w:r>
        <w:t xml:space="preserve">. We are calling for interested players, parents and supporters who want to help the </w:t>
      </w:r>
      <w:r w:rsidR="0054267F">
        <w:t>Women’s</w:t>
      </w:r>
      <w:r>
        <w:t xml:space="preserve"> and </w:t>
      </w:r>
      <w:r w:rsidR="0054267F">
        <w:t>Men’s</w:t>
      </w:r>
      <w:r>
        <w:t xml:space="preserve"> team. </w:t>
      </w:r>
      <w:r w:rsidR="00905AC9">
        <w:t>Please</w:t>
      </w:r>
      <w:r>
        <w:t xml:space="preserve"> complete the questions below so we can gain interest and initial feedback on the operations for next season.</w:t>
      </w:r>
      <w:r w:rsidR="00E15640">
        <w:t xml:space="preserve"> </w:t>
      </w:r>
      <w:r w:rsidR="00E15640" w:rsidRPr="008A7DB9">
        <w:rPr>
          <w:b/>
        </w:rPr>
        <w:t xml:space="preserve">Email </w:t>
      </w:r>
      <w:hyperlink r:id="rId5" w:history="1">
        <w:r w:rsidR="00E15640" w:rsidRPr="008A7DB9">
          <w:rPr>
            <w:rStyle w:val="Hyperlink"/>
            <w:b/>
          </w:rPr>
          <w:t>manager@waterpolosa.com.au</w:t>
        </w:r>
      </w:hyperlink>
      <w:r w:rsidR="00E15640" w:rsidRPr="008A7DB9">
        <w:rPr>
          <w:b/>
        </w:rPr>
        <w:t xml:space="preserve"> </w:t>
      </w:r>
      <w:r w:rsidR="008A7DB9" w:rsidRPr="008A7DB9">
        <w:rPr>
          <w:b/>
        </w:rPr>
        <w:t>by Friday 28</w:t>
      </w:r>
      <w:r w:rsidR="008A7DB9" w:rsidRPr="008A7DB9">
        <w:rPr>
          <w:b/>
          <w:vertAlign w:val="superscript"/>
        </w:rPr>
        <w:t>th</w:t>
      </w:r>
      <w:r w:rsidR="008A7DB9" w:rsidRPr="008A7DB9">
        <w:rPr>
          <w:b/>
        </w:rPr>
        <w:t xml:space="preserve"> July 2017.</w:t>
      </w:r>
      <w:bookmarkStart w:id="0" w:name="_GoBack"/>
      <w:bookmarkEnd w:id="0"/>
    </w:p>
    <w:p w:rsidR="0055632B" w:rsidRDefault="0055632B" w:rsidP="00E15640">
      <w:pPr>
        <w:pStyle w:val="NoSpacing"/>
        <w:spacing w:line="360" w:lineRule="auto"/>
      </w:pPr>
    </w:p>
    <w:p w:rsidR="0055632B" w:rsidRDefault="0055632B" w:rsidP="00E15640">
      <w:pPr>
        <w:pStyle w:val="NoSpacing"/>
        <w:spacing w:line="360" w:lineRule="auto"/>
      </w:pPr>
      <w:r>
        <w:t>Name: _____________________________</w:t>
      </w:r>
    </w:p>
    <w:p w:rsidR="0055632B" w:rsidRDefault="0055632B" w:rsidP="00E15640">
      <w:pPr>
        <w:pStyle w:val="NoSpacing"/>
        <w:spacing w:line="360" w:lineRule="auto"/>
      </w:pPr>
      <w:r>
        <w:t>Mobile #: ___________________________</w:t>
      </w:r>
    </w:p>
    <w:p w:rsidR="0055632B" w:rsidRDefault="0055632B" w:rsidP="00E15640">
      <w:pPr>
        <w:pStyle w:val="NoSpacing"/>
        <w:spacing w:line="360" w:lineRule="auto"/>
      </w:pPr>
      <w:r>
        <w:t>Email Address: _________________________________________</w:t>
      </w:r>
    </w:p>
    <w:p w:rsidR="00E15640" w:rsidRDefault="00E15640" w:rsidP="00E15640">
      <w:pPr>
        <w:pStyle w:val="NoSpacing"/>
        <w:spacing w:line="360" w:lineRule="auto"/>
      </w:pPr>
    </w:p>
    <w:p w:rsidR="00BF4AC4" w:rsidRPr="00E15640" w:rsidRDefault="0054267F" w:rsidP="00E15640">
      <w:pPr>
        <w:pStyle w:val="NoSpacing"/>
        <w:spacing w:line="360" w:lineRule="auto"/>
        <w:rPr>
          <w:b/>
        </w:rPr>
      </w:pPr>
      <w:r w:rsidRPr="00E15640">
        <w:rPr>
          <w:b/>
        </w:rPr>
        <w:t>I am a (please tick one or more):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54267F" w:rsidTr="0054267F">
        <w:tc>
          <w:tcPr>
            <w:tcW w:w="2254" w:type="dxa"/>
          </w:tcPr>
          <w:p w:rsidR="0054267F" w:rsidRPr="0054267F" w:rsidRDefault="0054267F" w:rsidP="00E15640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54267F">
              <w:rPr>
                <w:b/>
              </w:rPr>
              <w:t>Player</w:t>
            </w:r>
          </w:p>
        </w:tc>
        <w:tc>
          <w:tcPr>
            <w:tcW w:w="2254" w:type="dxa"/>
          </w:tcPr>
          <w:p w:rsidR="0054267F" w:rsidRPr="0054267F" w:rsidRDefault="0054267F" w:rsidP="00E15640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54267F">
              <w:rPr>
                <w:b/>
              </w:rPr>
              <w:t>Volunteer</w:t>
            </w:r>
          </w:p>
        </w:tc>
        <w:tc>
          <w:tcPr>
            <w:tcW w:w="2254" w:type="dxa"/>
          </w:tcPr>
          <w:p w:rsidR="0054267F" w:rsidRPr="0054267F" w:rsidRDefault="0054267F" w:rsidP="00E15640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54267F">
              <w:rPr>
                <w:b/>
              </w:rPr>
              <w:t>Parent</w:t>
            </w:r>
          </w:p>
        </w:tc>
      </w:tr>
      <w:tr w:rsidR="0054267F" w:rsidTr="0054267F">
        <w:sdt>
          <w:sdtPr>
            <w:rPr>
              <w:b/>
            </w:rPr>
            <w:id w:val="-5991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:rsidR="0054267F" w:rsidRPr="0054267F" w:rsidRDefault="0054267F" w:rsidP="00E15640">
                <w:pPr>
                  <w:pStyle w:val="NoSpacing"/>
                  <w:spacing w:line="360" w:lineRule="auto"/>
                  <w:jc w:val="center"/>
                  <w:rPr>
                    <w:b/>
                  </w:rPr>
                </w:pPr>
                <w:r w:rsidRPr="0054267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105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:rsidR="0054267F" w:rsidRPr="0054267F" w:rsidRDefault="0054267F" w:rsidP="00E15640">
                <w:pPr>
                  <w:pStyle w:val="NoSpacing"/>
                  <w:spacing w:line="360" w:lineRule="auto"/>
                  <w:jc w:val="center"/>
                  <w:rPr>
                    <w:b/>
                  </w:rPr>
                </w:pPr>
                <w:r w:rsidRPr="0054267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9201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:rsidR="0054267F" w:rsidRPr="0054267F" w:rsidRDefault="0054267F" w:rsidP="00E15640">
                <w:pPr>
                  <w:pStyle w:val="NoSpacing"/>
                  <w:spacing w:line="360" w:lineRule="auto"/>
                  <w:jc w:val="center"/>
                  <w:rPr>
                    <w:b/>
                  </w:rPr>
                </w:pPr>
                <w:r w:rsidRPr="0054267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E15640" w:rsidRDefault="00E15640" w:rsidP="00E15640">
      <w:pPr>
        <w:pStyle w:val="NoSpacing"/>
        <w:spacing w:line="360" w:lineRule="auto"/>
      </w:pPr>
    </w:p>
    <w:p w:rsidR="0054267F" w:rsidRPr="00E15640" w:rsidRDefault="0054267F" w:rsidP="00E15640">
      <w:pPr>
        <w:pStyle w:val="NoSpacing"/>
        <w:spacing w:line="360" w:lineRule="auto"/>
        <w:rPr>
          <w:b/>
        </w:rPr>
      </w:pPr>
      <w:r w:rsidRPr="00E15640">
        <w:rPr>
          <w:b/>
        </w:rPr>
        <w:t>I would like to express interest in the following positions (please tick one or more):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4267F" w:rsidTr="0054267F">
        <w:tc>
          <w:tcPr>
            <w:tcW w:w="2254" w:type="dxa"/>
          </w:tcPr>
          <w:p w:rsidR="0054267F" w:rsidRDefault="0054267F" w:rsidP="00E15640">
            <w:pPr>
              <w:pStyle w:val="NoSpacing"/>
              <w:jc w:val="center"/>
              <w:rPr>
                <w:b/>
              </w:rPr>
            </w:pPr>
            <w:r w:rsidRPr="0054267F">
              <w:rPr>
                <w:b/>
              </w:rPr>
              <w:t>Game day volunteer</w:t>
            </w:r>
          </w:p>
          <w:p w:rsidR="00E15640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-Commentator</w:t>
            </w:r>
          </w:p>
          <w:p w:rsidR="00E15640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-Entry attendant</w:t>
            </w:r>
          </w:p>
          <w:p w:rsidR="00E15640" w:rsidRPr="0054267F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-Set up/pack down</w:t>
            </w:r>
          </w:p>
        </w:tc>
        <w:tc>
          <w:tcPr>
            <w:tcW w:w="2254" w:type="dxa"/>
          </w:tcPr>
          <w:p w:rsidR="0054267F" w:rsidRPr="0054267F" w:rsidRDefault="0054267F" w:rsidP="00E15640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54267F">
              <w:rPr>
                <w:b/>
              </w:rPr>
              <w:t>Table Official</w:t>
            </w:r>
          </w:p>
        </w:tc>
        <w:tc>
          <w:tcPr>
            <w:tcW w:w="2254" w:type="dxa"/>
          </w:tcPr>
          <w:p w:rsidR="0054267F" w:rsidRDefault="0054267F" w:rsidP="00E15640">
            <w:pPr>
              <w:pStyle w:val="NoSpacing"/>
              <w:jc w:val="center"/>
              <w:rPr>
                <w:b/>
              </w:rPr>
            </w:pPr>
            <w:r w:rsidRPr="0054267F">
              <w:rPr>
                <w:b/>
              </w:rPr>
              <w:t>NWPL Jets Committee</w:t>
            </w:r>
          </w:p>
          <w:p w:rsidR="00E15640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-Sponsorship</w:t>
            </w:r>
          </w:p>
          <w:p w:rsidR="00E15640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-Coordination</w:t>
            </w:r>
          </w:p>
          <w:p w:rsidR="00E15640" w:rsidRPr="0054267F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-Decision making</w:t>
            </w:r>
          </w:p>
        </w:tc>
        <w:tc>
          <w:tcPr>
            <w:tcW w:w="2254" w:type="dxa"/>
          </w:tcPr>
          <w:p w:rsidR="0054267F" w:rsidRDefault="0054267F" w:rsidP="00E15640">
            <w:pPr>
              <w:pStyle w:val="NoSpacing"/>
              <w:jc w:val="center"/>
              <w:rPr>
                <w:b/>
              </w:rPr>
            </w:pPr>
            <w:r w:rsidRPr="0054267F">
              <w:rPr>
                <w:b/>
              </w:rPr>
              <w:t>Team Manager</w:t>
            </w:r>
          </w:p>
          <w:p w:rsidR="00E15640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-Women</w:t>
            </w:r>
          </w:p>
          <w:p w:rsidR="00E15640" w:rsidRPr="0054267F" w:rsidRDefault="00E15640" w:rsidP="00E156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-Men</w:t>
            </w:r>
          </w:p>
        </w:tc>
      </w:tr>
      <w:tr w:rsidR="0054267F" w:rsidTr="0054267F">
        <w:sdt>
          <w:sdtPr>
            <w:rPr>
              <w:b/>
            </w:rPr>
            <w:id w:val="-21011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:rsidR="0054267F" w:rsidRPr="0054267F" w:rsidRDefault="0054267F" w:rsidP="00E15640">
                <w:pPr>
                  <w:pStyle w:val="NoSpacing"/>
                  <w:spacing w:line="360" w:lineRule="auto"/>
                  <w:jc w:val="center"/>
                  <w:rPr>
                    <w:b/>
                  </w:rPr>
                </w:pPr>
                <w:r w:rsidRPr="0054267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530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:rsidR="0054267F" w:rsidRPr="0054267F" w:rsidRDefault="0054267F" w:rsidP="00E15640">
                <w:pPr>
                  <w:pStyle w:val="NoSpacing"/>
                  <w:spacing w:line="360" w:lineRule="auto"/>
                  <w:jc w:val="center"/>
                  <w:rPr>
                    <w:b/>
                  </w:rPr>
                </w:pPr>
                <w:r w:rsidRPr="0054267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014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:rsidR="0054267F" w:rsidRPr="0054267F" w:rsidRDefault="0054267F" w:rsidP="00E15640">
                <w:pPr>
                  <w:pStyle w:val="NoSpacing"/>
                  <w:spacing w:line="360" w:lineRule="auto"/>
                  <w:jc w:val="center"/>
                  <w:rPr>
                    <w:b/>
                  </w:rPr>
                </w:pPr>
                <w:r w:rsidRPr="0054267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791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:rsidR="0054267F" w:rsidRPr="0054267F" w:rsidRDefault="0054267F" w:rsidP="00E15640">
                <w:pPr>
                  <w:pStyle w:val="NoSpacing"/>
                  <w:spacing w:line="360" w:lineRule="auto"/>
                  <w:jc w:val="center"/>
                  <w:rPr>
                    <w:b/>
                  </w:rPr>
                </w:pPr>
                <w:r w:rsidRPr="0054267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E15640" w:rsidRDefault="00E15640" w:rsidP="00E15640">
      <w:pPr>
        <w:pStyle w:val="NoSpacing"/>
        <w:spacing w:line="360" w:lineRule="auto"/>
      </w:pPr>
    </w:p>
    <w:p w:rsidR="0054267F" w:rsidRPr="00E15640" w:rsidRDefault="0054267F" w:rsidP="00E15640">
      <w:pPr>
        <w:pStyle w:val="NoSpacing"/>
        <w:spacing w:line="360" w:lineRule="auto"/>
        <w:rPr>
          <w:b/>
        </w:rPr>
      </w:pPr>
      <w:r w:rsidRPr="00E15640">
        <w:rPr>
          <w:b/>
        </w:rPr>
        <w:t>Do you have any fundraising ideas</w:t>
      </w:r>
      <w:r w:rsidR="00C51D77" w:rsidRPr="00E15640">
        <w:rPr>
          <w:b/>
        </w:rPr>
        <w:t>? (Please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640" w:rsidTr="00E15640">
        <w:tc>
          <w:tcPr>
            <w:tcW w:w="9016" w:type="dxa"/>
          </w:tcPr>
          <w:p w:rsidR="00E15640" w:rsidRDefault="00E15640" w:rsidP="00E15640">
            <w:pPr>
              <w:pStyle w:val="NoSpacing"/>
              <w:spacing w:line="360" w:lineRule="auto"/>
            </w:pPr>
          </w:p>
        </w:tc>
      </w:tr>
      <w:tr w:rsidR="00E15640" w:rsidTr="00E15640">
        <w:tc>
          <w:tcPr>
            <w:tcW w:w="9016" w:type="dxa"/>
          </w:tcPr>
          <w:p w:rsidR="00E15640" w:rsidRDefault="00E15640" w:rsidP="00E15640">
            <w:pPr>
              <w:pStyle w:val="NoSpacing"/>
              <w:spacing w:line="360" w:lineRule="auto"/>
            </w:pPr>
          </w:p>
        </w:tc>
      </w:tr>
    </w:tbl>
    <w:p w:rsidR="00E15640" w:rsidRDefault="00E15640" w:rsidP="00E15640">
      <w:pPr>
        <w:pStyle w:val="NoSpacing"/>
        <w:spacing w:line="360" w:lineRule="auto"/>
      </w:pPr>
    </w:p>
    <w:p w:rsidR="00E15640" w:rsidRPr="00E15640" w:rsidRDefault="00E15640" w:rsidP="00E15640">
      <w:pPr>
        <w:pStyle w:val="NoSpacing"/>
        <w:spacing w:line="360" w:lineRule="auto"/>
        <w:rPr>
          <w:b/>
        </w:rPr>
      </w:pPr>
      <w:r w:rsidRPr="00E15640">
        <w:rPr>
          <w:b/>
        </w:rPr>
        <w:t>Do you know any potential sponsors we should target for the Adelaide Jets?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15640" w:rsidTr="00E15640">
        <w:tc>
          <w:tcPr>
            <w:tcW w:w="2830" w:type="dxa"/>
          </w:tcPr>
          <w:p w:rsidR="00E15640" w:rsidRPr="00E15640" w:rsidRDefault="00E15640" w:rsidP="00E15640">
            <w:pPr>
              <w:pStyle w:val="NoSpacing"/>
              <w:spacing w:line="360" w:lineRule="auto"/>
              <w:rPr>
                <w:b/>
              </w:rPr>
            </w:pPr>
            <w:r w:rsidRPr="00E15640">
              <w:rPr>
                <w:b/>
              </w:rPr>
              <w:t>Potential Sponsor</w:t>
            </w:r>
          </w:p>
        </w:tc>
        <w:tc>
          <w:tcPr>
            <w:tcW w:w="6186" w:type="dxa"/>
          </w:tcPr>
          <w:p w:rsidR="00E15640" w:rsidRPr="00E15640" w:rsidRDefault="00E15640" w:rsidP="00E15640">
            <w:pPr>
              <w:pStyle w:val="NoSpacing"/>
              <w:spacing w:line="360" w:lineRule="auto"/>
              <w:rPr>
                <w:b/>
              </w:rPr>
            </w:pPr>
            <w:r w:rsidRPr="00E15640">
              <w:rPr>
                <w:b/>
              </w:rPr>
              <w:t>Key contact person (do you know someone from the company)?</w:t>
            </w:r>
          </w:p>
        </w:tc>
      </w:tr>
      <w:tr w:rsidR="00E15640" w:rsidTr="00E15640">
        <w:tc>
          <w:tcPr>
            <w:tcW w:w="2830" w:type="dxa"/>
          </w:tcPr>
          <w:p w:rsidR="00E15640" w:rsidRDefault="00E15640" w:rsidP="00E15640">
            <w:pPr>
              <w:pStyle w:val="NoSpacing"/>
              <w:spacing w:line="360" w:lineRule="auto"/>
            </w:pPr>
          </w:p>
        </w:tc>
        <w:tc>
          <w:tcPr>
            <w:tcW w:w="6186" w:type="dxa"/>
          </w:tcPr>
          <w:p w:rsidR="00E15640" w:rsidRDefault="00E15640" w:rsidP="00E15640">
            <w:pPr>
              <w:pStyle w:val="NoSpacing"/>
              <w:spacing w:line="360" w:lineRule="auto"/>
            </w:pPr>
          </w:p>
        </w:tc>
      </w:tr>
      <w:tr w:rsidR="00E15640" w:rsidTr="00E15640">
        <w:tc>
          <w:tcPr>
            <w:tcW w:w="2830" w:type="dxa"/>
          </w:tcPr>
          <w:p w:rsidR="00E15640" w:rsidRDefault="00E15640" w:rsidP="00E15640">
            <w:pPr>
              <w:pStyle w:val="NoSpacing"/>
              <w:spacing w:line="360" w:lineRule="auto"/>
            </w:pPr>
          </w:p>
        </w:tc>
        <w:tc>
          <w:tcPr>
            <w:tcW w:w="6186" w:type="dxa"/>
          </w:tcPr>
          <w:p w:rsidR="00E15640" w:rsidRDefault="00E15640" w:rsidP="00E15640">
            <w:pPr>
              <w:pStyle w:val="NoSpacing"/>
              <w:spacing w:line="360" w:lineRule="auto"/>
            </w:pPr>
          </w:p>
        </w:tc>
      </w:tr>
    </w:tbl>
    <w:p w:rsidR="00BF4AC4" w:rsidRDefault="00BF4AC4" w:rsidP="00E15640">
      <w:pPr>
        <w:pStyle w:val="NoSpacing"/>
        <w:spacing w:line="360" w:lineRule="auto"/>
      </w:pPr>
    </w:p>
    <w:p w:rsidR="00905AC9" w:rsidRDefault="00905AC9" w:rsidP="00905AC9">
      <w:pPr>
        <w:pStyle w:val="NoSpacing"/>
        <w:spacing w:line="360" w:lineRule="auto"/>
        <w:rPr>
          <w:b/>
        </w:rPr>
      </w:pPr>
      <w:r>
        <w:rPr>
          <w:b/>
        </w:rPr>
        <w:t>What do you think the NWPL Jets Committee should focus on in 2018?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5AC9" w:rsidTr="00905AC9">
        <w:tc>
          <w:tcPr>
            <w:tcW w:w="9628" w:type="dxa"/>
          </w:tcPr>
          <w:p w:rsidR="00905AC9" w:rsidRDefault="00905AC9" w:rsidP="00905AC9">
            <w:pPr>
              <w:pStyle w:val="NoSpacing"/>
              <w:spacing w:line="360" w:lineRule="auto"/>
            </w:pPr>
          </w:p>
        </w:tc>
      </w:tr>
      <w:tr w:rsidR="00905AC9" w:rsidTr="00905AC9">
        <w:tc>
          <w:tcPr>
            <w:tcW w:w="9628" w:type="dxa"/>
          </w:tcPr>
          <w:p w:rsidR="00905AC9" w:rsidRDefault="00905AC9" w:rsidP="00905AC9">
            <w:pPr>
              <w:pStyle w:val="NoSpacing"/>
              <w:spacing w:line="360" w:lineRule="auto"/>
            </w:pPr>
          </w:p>
        </w:tc>
      </w:tr>
      <w:tr w:rsidR="00905AC9" w:rsidTr="00905AC9">
        <w:tc>
          <w:tcPr>
            <w:tcW w:w="9628" w:type="dxa"/>
          </w:tcPr>
          <w:p w:rsidR="00905AC9" w:rsidRDefault="00905AC9" w:rsidP="00905AC9">
            <w:pPr>
              <w:pStyle w:val="NoSpacing"/>
              <w:spacing w:line="360" w:lineRule="auto"/>
            </w:pPr>
          </w:p>
        </w:tc>
      </w:tr>
      <w:tr w:rsidR="00905AC9" w:rsidTr="00905AC9">
        <w:tc>
          <w:tcPr>
            <w:tcW w:w="9628" w:type="dxa"/>
          </w:tcPr>
          <w:p w:rsidR="00905AC9" w:rsidRDefault="00905AC9" w:rsidP="00905AC9">
            <w:pPr>
              <w:pStyle w:val="NoSpacing"/>
              <w:spacing w:line="360" w:lineRule="auto"/>
            </w:pPr>
          </w:p>
        </w:tc>
      </w:tr>
    </w:tbl>
    <w:p w:rsidR="00905AC9" w:rsidRDefault="00905AC9" w:rsidP="00905AC9">
      <w:pPr>
        <w:pStyle w:val="NoSpacing"/>
        <w:spacing w:line="360" w:lineRule="auto"/>
      </w:pPr>
    </w:p>
    <w:sectPr w:rsidR="00905AC9" w:rsidSect="00905AC9"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3E06"/>
    <w:multiLevelType w:val="hybridMultilevel"/>
    <w:tmpl w:val="07B05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C4"/>
    <w:rsid w:val="0054267F"/>
    <w:rsid w:val="0055632B"/>
    <w:rsid w:val="008A7DB9"/>
    <w:rsid w:val="00905AC9"/>
    <w:rsid w:val="0097487F"/>
    <w:rsid w:val="00BF4AC4"/>
    <w:rsid w:val="00C51D77"/>
    <w:rsid w:val="00E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DA89"/>
  <w15:chartTrackingRefBased/>
  <w15:docId w15:val="{4BE01C3B-1AEA-4DED-B42B-1613560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C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BF4AC4"/>
    <w:pPr>
      <w:spacing w:after="0" w:line="240" w:lineRule="auto"/>
    </w:pPr>
  </w:style>
  <w:style w:type="table" w:styleId="TableGrid">
    <w:name w:val="Table Grid"/>
    <w:basedOn w:val="TableNormal"/>
    <w:uiPriority w:val="39"/>
    <w:rsid w:val="0054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6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640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15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waterpolos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Swift</dc:creator>
  <cp:keywords/>
  <dc:description/>
  <cp:lastModifiedBy>Andrew Swift</cp:lastModifiedBy>
  <cp:revision>2</cp:revision>
  <dcterms:created xsi:type="dcterms:W3CDTF">2017-07-10T22:53:00Z</dcterms:created>
  <dcterms:modified xsi:type="dcterms:W3CDTF">2017-07-13T02:20:00Z</dcterms:modified>
</cp:coreProperties>
</file>