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BBEF" w14:textId="77777777" w:rsidR="00D26F72" w:rsidRPr="00D26F72" w:rsidRDefault="00D26F72" w:rsidP="00D26F72">
      <w:pPr>
        <w:spacing w:before="100" w:beforeAutospacing="1" w:after="100" w:afterAutospacing="1" w:line="300" w:lineRule="atLeast"/>
        <w:outlineLvl w:val="2"/>
        <w:rPr>
          <w:rFonts w:ascii="Segoe UI" w:eastAsia="Times New Roman" w:hAnsi="Segoe UI" w:cs="Segoe UI"/>
          <w:b/>
          <w:bCs/>
          <w:kern w:val="0"/>
          <w:sz w:val="27"/>
          <w:szCs w:val="27"/>
          <w:lang w:eastAsia="en-AU"/>
          <w14:ligatures w14:val="none"/>
        </w:rPr>
      </w:pPr>
      <w:r w:rsidRPr="00D26F72">
        <w:rPr>
          <w:rFonts w:ascii="Segoe UI" w:eastAsia="Times New Roman" w:hAnsi="Segoe UI" w:cs="Segoe UI"/>
          <w:b/>
          <w:bCs/>
          <w:kern w:val="0"/>
          <w:sz w:val="27"/>
          <w:szCs w:val="27"/>
          <w:lang w:eastAsia="en-AU"/>
          <w14:ligatures w14:val="none"/>
        </w:rPr>
        <w:t>Administration Officer</w:t>
      </w:r>
    </w:p>
    <w:p w14:paraId="3628AD25" w14:textId="78B1E23A" w:rsidR="00D26F72" w:rsidRPr="00902917" w:rsidRDefault="00D26F72" w:rsidP="00D26F72">
      <w:pPr>
        <w:spacing w:before="100" w:beforeAutospacing="1" w:after="100" w:afterAutospacing="1" w:line="300" w:lineRule="atLeast"/>
        <w:rPr>
          <w:rFonts w:ascii="Segoe UI" w:eastAsia="Times New Roman" w:hAnsi="Segoe UI" w:cs="Segoe UI"/>
          <w:kern w:val="0"/>
          <w:lang w:eastAsia="en-AU"/>
          <w14:ligatures w14:val="none"/>
        </w:rPr>
      </w:pPr>
      <w:r w:rsidRPr="00902917">
        <w:rPr>
          <w:rFonts w:ascii="Segoe UI" w:eastAsia="Times New Roman" w:hAnsi="Segoe UI" w:cs="Segoe UI"/>
          <w:b/>
          <w:bCs/>
          <w:kern w:val="0"/>
          <w:lang w:eastAsia="en-AU"/>
          <w14:ligatures w14:val="none"/>
        </w:rPr>
        <w:t>Water Polo South Australia</w:t>
      </w:r>
      <w:r w:rsidRPr="00902917">
        <w:rPr>
          <w:rFonts w:ascii="Segoe UI" w:eastAsia="Times New Roman" w:hAnsi="Segoe UI" w:cs="Segoe UI"/>
          <w:kern w:val="0"/>
          <w:lang w:eastAsia="en-AU"/>
          <w14:ligatures w14:val="none"/>
        </w:rPr>
        <w:br/>
      </w:r>
      <w:r w:rsidRPr="00902917">
        <w:rPr>
          <w:rFonts w:ascii="Segoe UI" w:eastAsia="Times New Roman" w:hAnsi="Segoe UI" w:cs="Segoe UI"/>
          <w:b/>
          <w:bCs/>
          <w:kern w:val="0"/>
          <w:lang w:eastAsia="en-AU"/>
          <w14:ligatures w14:val="none"/>
        </w:rPr>
        <w:t xml:space="preserve">Permanent Part-Time | 3 Days per </w:t>
      </w:r>
      <w:r w:rsidR="005B613C" w:rsidRPr="00902917">
        <w:rPr>
          <w:rFonts w:ascii="Segoe UI" w:eastAsia="Times New Roman" w:hAnsi="Segoe UI" w:cs="Segoe UI"/>
          <w:b/>
          <w:bCs/>
          <w:kern w:val="0"/>
          <w:lang w:eastAsia="en-AU"/>
          <w14:ligatures w14:val="none"/>
        </w:rPr>
        <w:t>w</w:t>
      </w:r>
      <w:r w:rsidRPr="00902917">
        <w:rPr>
          <w:rFonts w:ascii="Segoe UI" w:eastAsia="Times New Roman" w:hAnsi="Segoe UI" w:cs="Segoe UI"/>
          <w:b/>
          <w:bCs/>
          <w:kern w:val="0"/>
          <w:lang w:eastAsia="en-AU"/>
          <w14:ligatures w14:val="none"/>
        </w:rPr>
        <w:t>eek</w:t>
      </w:r>
      <w:r w:rsidR="005B613C" w:rsidRPr="00902917">
        <w:rPr>
          <w:rFonts w:ascii="Segoe UI" w:eastAsia="Times New Roman" w:hAnsi="Segoe UI" w:cs="Segoe UI"/>
          <w:b/>
          <w:bCs/>
          <w:kern w:val="0"/>
          <w:lang w:eastAsia="en-AU"/>
          <w14:ligatures w14:val="none"/>
        </w:rPr>
        <w:t xml:space="preserve"> (0.6 FTE)</w:t>
      </w:r>
      <w:r w:rsidRPr="00902917">
        <w:rPr>
          <w:rFonts w:ascii="Segoe UI" w:eastAsia="Times New Roman" w:hAnsi="Segoe UI" w:cs="Segoe UI"/>
          <w:b/>
          <w:bCs/>
          <w:kern w:val="0"/>
          <w:lang w:eastAsia="en-AU"/>
          <w14:ligatures w14:val="none"/>
        </w:rPr>
        <w:t xml:space="preserve"> | Adelaide, SA</w:t>
      </w:r>
    </w:p>
    <w:p w14:paraId="51873ECE" w14:textId="77777777" w:rsidR="00D26F72" w:rsidRPr="00D26F72" w:rsidRDefault="00D26F72" w:rsidP="00D26F72">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902917">
        <w:rPr>
          <w:rFonts w:ascii="Segoe UI" w:eastAsia="Times New Roman" w:hAnsi="Segoe UI" w:cs="Segoe UI"/>
          <w:b/>
          <w:bCs/>
          <w:kern w:val="0"/>
          <w:lang w:eastAsia="en-AU"/>
          <w14:ligatures w14:val="none"/>
        </w:rPr>
        <w:t>About Us</w:t>
      </w:r>
      <w:r w:rsidRPr="00D26F72">
        <w:rPr>
          <w:rFonts w:ascii="Segoe UI" w:eastAsia="Times New Roman" w:hAnsi="Segoe UI" w:cs="Segoe UI"/>
          <w:kern w:val="0"/>
          <w:sz w:val="21"/>
          <w:szCs w:val="21"/>
          <w:lang w:eastAsia="en-AU"/>
          <w14:ligatures w14:val="none"/>
        </w:rPr>
        <w:br/>
        <w:t>Water Polo South Australia (WPSA) is the governing body for water polo in SA, dedicated to growing the sport and supporting athletes, coaches, and volunteers. We’re passionate about creating opportunities for participation and excellence at all levels.</w:t>
      </w:r>
    </w:p>
    <w:p w14:paraId="4C8140EC" w14:textId="1015B977" w:rsidR="00D26F72" w:rsidRPr="00D26F72" w:rsidRDefault="00D26F72" w:rsidP="00D26F72">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902917">
        <w:rPr>
          <w:rFonts w:ascii="Segoe UI" w:eastAsia="Times New Roman" w:hAnsi="Segoe UI" w:cs="Segoe UI"/>
          <w:b/>
          <w:bCs/>
          <w:kern w:val="0"/>
          <w:lang w:eastAsia="en-AU"/>
          <w14:ligatures w14:val="none"/>
        </w:rPr>
        <w:t>About the Role</w:t>
      </w:r>
      <w:r w:rsidRPr="00D26F72">
        <w:rPr>
          <w:rFonts w:ascii="Segoe UI" w:eastAsia="Times New Roman" w:hAnsi="Segoe UI" w:cs="Segoe UI"/>
          <w:kern w:val="0"/>
          <w:sz w:val="21"/>
          <w:szCs w:val="21"/>
          <w:lang w:eastAsia="en-AU"/>
          <w14:ligatures w14:val="none"/>
        </w:rPr>
        <w:br/>
        <w:t xml:space="preserve">We’re seeking an organised and proactive </w:t>
      </w:r>
      <w:r w:rsidRPr="00D26F72">
        <w:rPr>
          <w:rFonts w:ascii="Segoe UI" w:eastAsia="Times New Roman" w:hAnsi="Segoe UI" w:cs="Segoe UI"/>
          <w:b/>
          <w:bCs/>
          <w:kern w:val="0"/>
          <w:sz w:val="21"/>
          <w:szCs w:val="21"/>
          <w:lang w:eastAsia="en-AU"/>
          <w14:ligatures w14:val="none"/>
        </w:rPr>
        <w:t>Administration Officer</w:t>
      </w:r>
      <w:r w:rsidRPr="00D26F72">
        <w:rPr>
          <w:rFonts w:ascii="Segoe UI" w:eastAsia="Times New Roman" w:hAnsi="Segoe UI" w:cs="Segoe UI"/>
          <w:kern w:val="0"/>
          <w:sz w:val="21"/>
          <w:szCs w:val="21"/>
          <w:lang w:eastAsia="en-AU"/>
          <w14:ligatures w14:val="none"/>
        </w:rPr>
        <w:t xml:space="preserve"> to join our team. This role</w:t>
      </w:r>
      <w:r w:rsidR="00902917">
        <w:rPr>
          <w:rFonts w:ascii="Segoe UI" w:eastAsia="Times New Roman" w:hAnsi="Segoe UI" w:cs="Segoe UI"/>
          <w:kern w:val="0"/>
          <w:sz w:val="21"/>
          <w:szCs w:val="21"/>
          <w:lang w:eastAsia="en-AU"/>
          <w14:ligatures w14:val="none"/>
        </w:rPr>
        <w:t>, reporting to the Operations Manager,</w:t>
      </w:r>
      <w:r w:rsidRPr="00D26F72">
        <w:rPr>
          <w:rFonts w:ascii="Segoe UI" w:eastAsia="Times New Roman" w:hAnsi="Segoe UI" w:cs="Segoe UI"/>
          <w:kern w:val="0"/>
          <w:sz w:val="21"/>
          <w:szCs w:val="21"/>
          <w:lang w:eastAsia="en-AU"/>
          <w14:ligatures w14:val="none"/>
        </w:rPr>
        <w:t xml:space="preserve"> is central to the smooth operation of WPSA, providing support across membership services, state team logistics, competition scheduling, and communications.</w:t>
      </w:r>
    </w:p>
    <w:p w14:paraId="15A480A5" w14:textId="77777777" w:rsidR="00D26F72" w:rsidRPr="00902917" w:rsidRDefault="00D26F72" w:rsidP="00D26F72">
      <w:pPr>
        <w:spacing w:before="100" w:beforeAutospacing="1" w:after="100" w:afterAutospacing="1" w:line="300" w:lineRule="atLeast"/>
        <w:rPr>
          <w:rFonts w:ascii="Segoe UI" w:eastAsia="Times New Roman" w:hAnsi="Segoe UI" w:cs="Segoe UI"/>
          <w:kern w:val="0"/>
          <w:lang w:eastAsia="en-AU"/>
          <w14:ligatures w14:val="none"/>
        </w:rPr>
      </w:pPr>
      <w:r w:rsidRPr="00902917">
        <w:rPr>
          <w:rFonts w:ascii="Segoe UI" w:eastAsia="Times New Roman" w:hAnsi="Segoe UI" w:cs="Segoe UI"/>
          <w:b/>
          <w:bCs/>
          <w:kern w:val="0"/>
          <w:lang w:eastAsia="en-AU"/>
          <w14:ligatures w14:val="none"/>
        </w:rPr>
        <w:t>Key Responsibilities</w:t>
      </w:r>
    </w:p>
    <w:p w14:paraId="62E7E46D" w14:textId="77777777" w:rsidR="00D26F72" w:rsidRPr="00D26F72" w:rsidRDefault="00D26F72" w:rsidP="00D26F72">
      <w:pPr>
        <w:numPr>
          <w:ilvl w:val="0"/>
          <w:numId w:val="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Maintain and update member database and manage communications.</w:t>
      </w:r>
    </w:p>
    <w:p w14:paraId="7533030F" w14:textId="77777777" w:rsidR="00D26F72" w:rsidRPr="00D26F72" w:rsidRDefault="00D26F72" w:rsidP="00D26F72">
      <w:pPr>
        <w:numPr>
          <w:ilvl w:val="0"/>
          <w:numId w:val="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Organise travel and budgets for state teams; liaise with parents and coaches.</w:t>
      </w:r>
    </w:p>
    <w:p w14:paraId="41095202" w14:textId="77777777" w:rsidR="00D26F72" w:rsidRPr="00D26F72" w:rsidRDefault="00D26F72" w:rsidP="00D26F72">
      <w:pPr>
        <w:numPr>
          <w:ilvl w:val="0"/>
          <w:numId w:val="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Coordinate pool bookings and develop competition schedules.</w:t>
      </w:r>
    </w:p>
    <w:p w14:paraId="1D9BDE6F" w14:textId="77777777" w:rsidR="00D26F72" w:rsidRPr="00D26F72" w:rsidRDefault="00D26F72" w:rsidP="00D26F72">
      <w:pPr>
        <w:numPr>
          <w:ilvl w:val="0"/>
          <w:numId w:val="1"/>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Assist with social media content and marketing stories.</w:t>
      </w:r>
    </w:p>
    <w:p w14:paraId="7FB11BA4" w14:textId="77777777" w:rsidR="00D26F72" w:rsidRPr="00902917" w:rsidRDefault="00D26F72" w:rsidP="00D26F72">
      <w:pPr>
        <w:spacing w:before="100" w:beforeAutospacing="1" w:after="100" w:afterAutospacing="1" w:line="300" w:lineRule="atLeast"/>
        <w:rPr>
          <w:rFonts w:ascii="Segoe UI" w:eastAsia="Times New Roman" w:hAnsi="Segoe UI" w:cs="Segoe UI"/>
          <w:kern w:val="0"/>
          <w:lang w:eastAsia="en-AU"/>
          <w14:ligatures w14:val="none"/>
        </w:rPr>
      </w:pPr>
      <w:r w:rsidRPr="00902917">
        <w:rPr>
          <w:rFonts w:ascii="Segoe UI" w:eastAsia="Times New Roman" w:hAnsi="Segoe UI" w:cs="Segoe UI"/>
          <w:b/>
          <w:bCs/>
          <w:kern w:val="0"/>
          <w:lang w:eastAsia="en-AU"/>
          <w14:ligatures w14:val="none"/>
        </w:rPr>
        <w:t>What We’re Looking For</w:t>
      </w:r>
    </w:p>
    <w:p w14:paraId="487E622E" w14:textId="77777777" w:rsidR="00D26F72" w:rsidRPr="00D26F72" w:rsidRDefault="00D26F72" w:rsidP="00D26F72">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Strong administrative and organisational skills.</w:t>
      </w:r>
    </w:p>
    <w:p w14:paraId="33896570" w14:textId="77777777" w:rsidR="00D26F72" w:rsidRPr="00D26F72" w:rsidRDefault="00D26F72" w:rsidP="00D26F72">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Excellent communication skills (written and verbal).</w:t>
      </w:r>
    </w:p>
    <w:p w14:paraId="390554A7" w14:textId="77777777" w:rsidR="00D26F72" w:rsidRPr="00D26F72" w:rsidRDefault="00D26F72" w:rsidP="00D26F72">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Experience with databases and financial systems (</w:t>
      </w:r>
      <w:proofErr w:type="spellStart"/>
      <w:r w:rsidRPr="00D26F72">
        <w:rPr>
          <w:rFonts w:ascii="Segoe UI" w:eastAsia="Times New Roman" w:hAnsi="Segoe UI" w:cs="Segoe UI"/>
          <w:kern w:val="0"/>
          <w:sz w:val="21"/>
          <w:szCs w:val="21"/>
          <w:lang w:eastAsia="en-AU"/>
          <w14:ligatures w14:val="none"/>
        </w:rPr>
        <w:t>RevSport</w:t>
      </w:r>
      <w:proofErr w:type="spellEnd"/>
      <w:r w:rsidRPr="00D26F72">
        <w:rPr>
          <w:rFonts w:ascii="Segoe UI" w:eastAsia="Times New Roman" w:hAnsi="Segoe UI" w:cs="Segoe UI"/>
          <w:kern w:val="0"/>
          <w:sz w:val="21"/>
          <w:szCs w:val="21"/>
          <w:lang w:eastAsia="en-AU"/>
          <w14:ligatures w14:val="none"/>
        </w:rPr>
        <w:t xml:space="preserve"> and Xero desirable).</w:t>
      </w:r>
    </w:p>
    <w:p w14:paraId="1C8D51C7" w14:textId="77777777" w:rsidR="00D26F72" w:rsidRPr="00D26F72" w:rsidRDefault="00D26F72" w:rsidP="00D26F72">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Ability to manage logistics and deadlines effectively.</w:t>
      </w:r>
    </w:p>
    <w:p w14:paraId="7487013A" w14:textId="77777777" w:rsidR="00D26F72" w:rsidRPr="00D26F72" w:rsidRDefault="00D26F72" w:rsidP="00D26F72">
      <w:pPr>
        <w:numPr>
          <w:ilvl w:val="0"/>
          <w:numId w:val="2"/>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Knowledge of sport administration (water polo experience a bonus!).</w:t>
      </w:r>
    </w:p>
    <w:p w14:paraId="7A470846" w14:textId="77777777" w:rsidR="00D26F72" w:rsidRPr="00902917" w:rsidRDefault="00D26F72" w:rsidP="00D26F72">
      <w:pPr>
        <w:spacing w:before="100" w:beforeAutospacing="1" w:after="100" w:afterAutospacing="1" w:line="300" w:lineRule="atLeast"/>
        <w:rPr>
          <w:rFonts w:ascii="Segoe UI" w:eastAsia="Times New Roman" w:hAnsi="Segoe UI" w:cs="Segoe UI"/>
          <w:kern w:val="0"/>
          <w:lang w:eastAsia="en-AU"/>
          <w14:ligatures w14:val="none"/>
        </w:rPr>
      </w:pPr>
      <w:r w:rsidRPr="00902917">
        <w:rPr>
          <w:rFonts w:ascii="Segoe UI" w:eastAsia="Times New Roman" w:hAnsi="Segoe UI" w:cs="Segoe UI"/>
          <w:b/>
          <w:bCs/>
          <w:kern w:val="0"/>
          <w:lang w:eastAsia="en-AU"/>
          <w14:ligatures w14:val="none"/>
        </w:rPr>
        <w:t>What We Offer</w:t>
      </w:r>
    </w:p>
    <w:p w14:paraId="12156F87" w14:textId="77777777" w:rsidR="00D26F72" w:rsidRPr="00D26F72" w:rsidRDefault="00D26F72" w:rsidP="00D26F72">
      <w:pPr>
        <w:numPr>
          <w:ilvl w:val="0"/>
          <w:numId w:val="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Flexible part-time hours (3 days per week).</w:t>
      </w:r>
    </w:p>
    <w:p w14:paraId="5B643887" w14:textId="77777777" w:rsidR="00D26F72" w:rsidRPr="00D26F72" w:rsidRDefault="00D26F72" w:rsidP="00D26F72">
      <w:pPr>
        <w:numPr>
          <w:ilvl w:val="0"/>
          <w:numId w:val="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Collaborative, community-focused environment.</w:t>
      </w:r>
    </w:p>
    <w:p w14:paraId="66248C6B" w14:textId="53886BF7" w:rsidR="00D26F72" w:rsidRDefault="00D26F72" w:rsidP="00D26F72">
      <w:pPr>
        <w:numPr>
          <w:ilvl w:val="0"/>
          <w:numId w:val="3"/>
        </w:num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D26F72">
        <w:rPr>
          <w:rFonts w:ascii="Segoe UI" w:eastAsia="Times New Roman" w:hAnsi="Segoe UI" w:cs="Segoe UI"/>
          <w:kern w:val="0"/>
          <w:sz w:val="21"/>
          <w:szCs w:val="21"/>
          <w:lang w:eastAsia="en-AU"/>
          <w14:ligatures w14:val="none"/>
        </w:rPr>
        <w:t>Opportunity to make a real impact in sport development.</w:t>
      </w:r>
    </w:p>
    <w:p w14:paraId="0D5870B5" w14:textId="5620885B" w:rsidR="00902917" w:rsidRPr="0079165F" w:rsidRDefault="00D26F72" w:rsidP="00902917">
      <w:pPr>
        <w:spacing w:before="100" w:beforeAutospacing="1" w:after="100" w:afterAutospacing="1" w:line="240" w:lineRule="auto"/>
        <w:rPr>
          <w:rFonts w:ascii="Segoe UI" w:eastAsia="Times New Roman" w:hAnsi="Segoe UI" w:cs="Segoe UI"/>
          <w:b/>
          <w:bCs/>
          <w:kern w:val="0"/>
          <w:lang w:eastAsia="en-AU"/>
          <w14:ligatures w14:val="none"/>
        </w:rPr>
      </w:pPr>
      <w:r w:rsidRPr="00D26F72">
        <w:rPr>
          <w:rFonts w:ascii="Segoe UI" w:eastAsia="Times New Roman" w:hAnsi="Segoe UI" w:cs="Segoe UI"/>
          <w:kern w:val="0"/>
          <w:sz w:val="21"/>
          <w:szCs w:val="21"/>
          <w:lang w:eastAsia="en-AU"/>
          <w14:ligatures w14:val="none"/>
        </w:rPr>
        <w:br/>
      </w:r>
      <w:r w:rsidR="00902917" w:rsidRPr="00902917">
        <w:rPr>
          <w:rFonts w:ascii="Segoe UI" w:eastAsia="Times New Roman" w:hAnsi="Segoe UI" w:cs="Segoe UI"/>
          <w:b/>
          <w:bCs/>
          <w:kern w:val="0"/>
          <w:lang w:eastAsia="en-AU"/>
          <w14:ligatures w14:val="none"/>
        </w:rPr>
        <w:t>Express you interest:</w:t>
      </w:r>
      <w:r w:rsidR="00902917" w:rsidRPr="00902917">
        <w:rPr>
          <w:rFonts w:ascii="Segoe UI" w:eastAsia="Times New Roman" w:hAnsi="Segoe UI" w:cs="Segoe UI"/>
          <w:kern w:val="0"/>
          <w:lang w:eastAsia="en-AU"/>
          <w14:ligatures w14:val="none"/>
        </w:rPr>
        <w:t xml:space="preserve"> </w:t>
      </w:r>
      <w:r w:rsidR="00902917">
        <w:rPr>
          <w:rFonts w:ascii="Segoe UI" w:eastAsia="Times New Roman" w:hAnsi="Segoe UI" w:cs="Segoe UI"/>
          <w:kern w:val="0"/>
          <w:sz w:val="21"/>
          <w:szCs w:val="21"/>
          <w:lang w:eastAsia="en-AU"/>
          <w14:ligatures w14:val="none"/>
        </w:rPr>
        <w:t xml:space="preserve">Contact Water Polo SA General Manager, Eddie Denis, at </w:t>
      </w:r>
      <w:hyperlink r:id="rId7" w:history="1">
        <w:r w:rsidR="00902917" w:rsidRPr="001F3B20">
          <w:rPr>
            <w:rStyle w:val="Hyperlink"/>
            <w:rFonts w:ascii="Segoe UI" w:eastAsia="Times New Roman" w:hAnsi="Segoe UI" w:cs="Segoe UI"/>
            <w:b/>
            <w:bCs/>
            <w:kern w:val="0"/>
            <w:sz w:val="21"/>
            <w:szCs w:val="21"/>
            <w:lang w:eastAsia="en-AU"/>
            <w14:ligatures w14:val="none"/>
          </w:rPr>
          <w:t>manager@waterpolosa.com.au</w:t>
        </w:r>
      </w:hyperlink>
      <w:r w:rsidR="00902917">
        <w:rPr>
          <w:rFonts w:ascii="Segoe UI" w:eastAsia="Times New Roman" w:hAnsi="Segoe UI" w:cs="Segoe UI"/>
          <w:kern w:val="0"/>
          <w:sz w:val="21"/>
          <w:szCs w:val="21"/>
          <w:lang w:eastAsia="en-AU"/>
          <w14:ligatures w14:val="none"/>
        </w:rPr>
        <w:t xml:space="preserve"> or 0402 410 870</w:t>
      </w:r>
    </w:p>
    <w:p w14:paraId="14E8881A" w14:textId="77777777" w:rsidR="00902917" w:rsidRPr="006B1E2F" w:rsidRDefault="00902917" w:rsidP="00902917">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902917">
        <w:rPr>
          <w:rFonts w:ascii="Segoe UI" w:eastAsia="Times New Roman" w:hAnsi="Segoe UI" w:cs="Segoe UI"/>
          <w:b/>
          <w:bCs/>
          <w:kern w:val="0"/>
          <w:lang w:eastAsia="en-AU"/>
          <w14:ligatures w14:val="none"/>
        </w:rPr>
        <w:t>Apply for this role:</w:t>
      </w:r>
      <w:r w:rsidRPr="00902917">
        <w:rPr>
          <w:rFonts w:ascii="Segoe UI" w:eastAsia="Times New Roman" w:hAnsi="Segoe UI" w:cs="Segoe UI"/>
          <w:kern w:val="0"/>
          <w:lang w:eastAsia="en-AU"/>
          <w14:ligatures w14:val="none"/>
        </w:rPr>
        <w:t xml:space="preserve"> </w:t>
      </w:r>
      <w:r>
        <w:rPr>
          <w:rFonts w:ascii="Segoe UI" w:eastAsia="Times New Roman" w:hAnsi="Segoe UI" w:cs="Segoe UI"/>
          <w:kern w:val="0"/>
          <w:sz w:val="21"/>
          <w:szCs w:val="21"/>
          <w:lang w:eastAsia="en-AU"/>
          <w14:ligatures w14:val="none"/>
        </w:rPr>
        <w:t>S</w:t>
      </w:r>
      <w:r w:rsidRPr="00D26F72">
        <w:rPr>
          <w:rFonts w:ascii="Segoe UI" w:eastAsia="Times New Roman" w:hAnsi="Segoe UI" w:cs="Segoe UI"/>
          <w:kern w:val="0"/>
          <w:sz w:val="21"/>
          <w:szCs w:val="21"/>
          <w:lang w:eastAsia="en-AU"/>
          <w14:ligatures w14:val="none"/>
        </w:rPr>
        <w:t xml:space="preserve">end your resume and cover letter to </w:t>
      </w:r>
      <w:r w:rsidRPr="001F3B20">
        <w:rPr>
          <w:rFonts w:ascii="Segoe UI" w:eastAsia="Times New Roman" w:hAnsi="Segoe UI" w:cs="Segoe UI"/>
          <w:kern w:val="0"/>
          <w:sz w:val="21"/>
          <w:szCs w:val="21"/>
          <w:lang w:eastAsia="en-AU"/>
          <w14:ligatures w14:val="none"/>
        </w:rPr>
        <w:t>Water Polo SA General Manager</w:t>
      </w:r>
      <w:r>
        <w:rPr>
          <w:rFonts w:ascii="Segoe UI" w:eastAsia="Times New Roman" w:hAnsi="Segoe UI" w:cs="Segoe UI"/>
          <w:kern w:val="0"/>
          <w:sz w:val="21"/>
          <w:szCs w:val="21"/>
          <w:lang w:eastAsia="en-AU"/>
          <w14:ligatures w14:val="none"/>
        </w:rPr>
        <w:t>,</w:t>
      </w:r>
      <w:r w:rsidRPr="001F3B20">
        <w:rPr>
          <w:rFonts w:ascii="Segoe UI" w:eastAsia="Times New Roman" w:hAnsi="Segoe UI" w:cs="Segoe UI"/>
          <w:kern w:val="0"/>
          <w:sz w:val="21"/>
          <w:szCs w:val="21"/>
          <w:lang w:eastAsia="en-AU"/>
          <w14:ligatures w14:val="none"/>
        </w:rPr>
        <w:t xml:space="preserve"> Ed</w:t>
      </w:r>
      <w:r>
        <w:rPr>
          <w:rFonts w:ascii="Segoe UI" w:eastAsia="Times New Roman" w:hAnsi="Segoe UI" w:cs="Segoe UI"/>
          <w:kern w:val="0"/>
          <w:sz w:val="21"/>
          <w:szCs w:val="21"/>
          <w:lang w:eastAsia="en-AU"/>
          <w14:ligatures w14:val="none"/>
        </w:rPr>
        <w:t>die</w:t>
      </w:r>
      <w:r w:rsidRPr="001F3B20">
        <w:rPr>
          <w:rFonts w:ascii="Segoe UI" w:eastAsia="Times New Roman" w:hAnsi="Segoe UI" w:cs="Segoe UI"/>
          <w:kern w:val="0"/>
          <w:sz w:val="21"/>
          <w:szCs w:val="21"/>
          <w:lang w:eastAsia="en-AU"/>
          <w14:ligatures w14:val="none"/>
        </w:rPr>
        <w:t xml:space="preserve"> Denis</w:t>
      </w:r>
      <w:r>
        <w:rPr>
          <w:rFonts w:ascii="Segoe UI" w:eastAsia="Times New Roman" w:hAnsi="Segoe UI" w:cs="Segoe UI"/>
          <w:kern w:val="0"/>
          <w:sz w:val="21"/>
          <w:szCs w:val="21"/>
          <w:lang w:eastAsia="en-AU"/>
          <w14:ligatures w14:val="none"/>
        </w:rPr>
        <w:t>,</w:t>
      </w:r>
      <w:r w:rsidRPr="001F3B20">
        <w:rPr>
          <w:rFonts w:ascii="Segoe UI" w:eastAsia="Times New Roman" w:hAnsi="Segoe UI" w:cs="Segoe UI"/>
          <w:kern w:val="0"/>
          <w:sz w:val="21"/>
          <w:szCs w:val="21"/>
          <w:lang w:eastAsia="en-AU"/>
          <w14:ligatures w14:val="none"/>
        </w:rPr>
        <w:t xml:space="preserve"> at</w:t>
      </w:r>
      <w:r>
        <w:rPr>
          <w:rFonts w:ascii="Segoe UI" w:eastAsia="Times New Roman" w:hAnsi="Segoe UI" w:cs="Segoe UI"/>
          <w:b/>
          <w:bCs/>
          <w:kern w:val="0"/>
          <w:sz w:val="21"/>
          <w:szCs w:val="21"/>
          <w:lang w:eastAsia="en-AU"/>
          <w14:ligatures w14:val="none"/>
        </w:rPr>
        <w:t xml:space="preserve"> </w:t>
      </w:r>
      <w:r w:rsidRPr="008F22B3">
        <w:rPr>
          <w:rFonts w:ascii="Segoe UI" w:eastAsia="Times New Roman" w:hAnsi="Segoe UI" w:cs="Segoe UI"/>
          <w:kern w:val="0"/>
          <w:sz w:val="21"/>
          <w:szCs w:val="21"/>
          <w:lang w:eastAsia="en-AU"/>
          <w14:ligatures w14:val="none"/>
        </w:rPr>
        <w:t xml:space="preserve">manager@waterpolosa.com.au by </w:t>
      </w:r>
      <w:r w:rsidRPr="008F22B3">
        <w:rPr>
          <w:rFonts w:ascii="Segoe UI" w:eastAsia="Times New Roman" w:hAnsi="Segoe UI" w:cs="Segoe UI"/>
          <w:kern w:val="0"/>
          <w:sz w:val="21"/>
          <w:szCs w:val="21"/>
          <w:u w:val="single"/>
          <w:lang w:eastAsia="en-AU"/>
          <w14:ligatures w14:val="none"/>
        </w:rPr>
        <w:t>5</w:t>
      </w:r>
      <w:r w:rsidRPr="008F22B3">
        <w:rPr>
          <w:rFonts w:ascii="Segoe UI" w:eastAsia="Times New Roman" w:hAnsi="Segoe UI" w:cs="Segoe UI"/>
          <w:kern w:val="0"/>
          <w:sz w:val="21"/>
          <w:szCs w:val="21"/>
          <w:u w:val="single"/>
          <w:vertAlign w:val="superscript"/>
          <w:lang w:eastAsia="en-AU"/>
          <w14:ligatures w14:val="none"/>
        </w:rPr>
        <w:t>th</w:t>
      </w:r>
      <w:r w:rsidRPr="008F22B3">
        <w:rPr>
          <w:rFonts w:ascii="Segoe UI" w:eastAsia="Times New Roman" w:hAnsi="Segoe UI" w:cs="Segoe UI"/>
          <w:kern w:val="0"/>
          <w:sz w:val="21"/>
          <w:szCs w:val="21"/>
          <w:u w:val="single"/>
          <w:lang w:eastAsia="en-AU"/>
          <w14:ligatures w14:val="none"/>
        </w:rPr>
        <w:t xml:space="preserve"> February 2026.</w:t>
      </w:r>
    </w:p>
    <w:p w14:paraId="1E7FD020" w14:textId="77777777" w:rsidR="00D77D0A" w:rsidRDefault="00D77D0A"/>
    <w:sectPr w:rsidR="00D77D0A">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BD79" w14:textId="77777777" w:rsidR="00E90373" w:rsidRDefault="00E90373" w:rsidP="009D6660">
      <w:pPr>
        <w:spacing w:after="0" w:line="240" w:lineRule="auto"/>
      </w:pPr>
      <w:r>
        <w:separator/>
      </w:r>
    </w:p>
  </w:endnote>
  <w:endnote w:type="continuationSeparator" w:id="0">
    <w:p w14:paraId="0E8C2FC4" w14:textId="77777777" w:rsidR="00E90373" w:rsidRDefault="00E90373" w:rsidP="009D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0358" w14:textId="117F1BDD" w:rsidR="009D6660" w:rsidRDefault="009D6660">
    <w:pPr>
      <w:pStyle w:val="Footer"/>
    </w:pPr>
    <w:r>
      <w:rPr>
        <w:noProof/>
      </w:rPr>
      <mc:AlternateContent>
        <mc:Choice Requires="wps">
          <w:drawing>
            <wp:anchor distT="0" distB="0" distL="0" distR="0" simplePos="0" relativeHeight="251659264" behindDoc="0" locked="0" layoutInCell="1" allowOverlap="1" wp14:anchorId="545C99B7" wp14:editId="223D11FB">
              <wp:simplePos x="635" y="635"/>
              <wp:positionH relativeFrom="page">
                <wp:align>left</wp:align>
              </wp:positionH>
              <wp:positionV relativeFrom="page">
                <wp:align>bottom</wp:align>
              </wp:positionV>
              <wp:extent cx="1447165" cy="334010"/>
              <wp:effectExtent l="0" t="0" r="635" b="0"/>
              <wp:wrapNone/>
              <wp:docPr id="958658920"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7165" cy="334010"/>
                      </a:xfrm>
                      <a:prstGeom prst="rect">
                        <a:avLst/>
                      </a:prstGeom>
                      <a:noFill/>
                      <a:ln>
                        <a:noFill/>
                      </a:ln>
                    </wps:spPr>
                    <wps:txbx>
                      <w:txbxContent>
                        <w:p w14:paraId="4848446C" w14:textId="1775CE16"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5C99B7" id="_x0000_t202" coordsize="21600,21600" o:spt="202" path="m,l,21600r21600,l21600,xe">
              <v:stroke joinstyle="miter"/>
              <v:path gradientshapeok="t" o:connecttype="rect"/>
            </v:shapetype>
            <v:shape id="Text Box 2" o:spid="_x0000_s1026" type="#_x0000_t202" alt="Classification: Confidential" style="position:absolute;margin-left:0;margin-top:0;width:113.95pt;height:26.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" filled="f" stroked="f">
              <v:fill o:detectmouseclick="t"/>
              <v:textbox style="mso-fit-shape-to-text:t" inset="20pt,0,0,15pt">
                <w:txbxContent>
                  <w:p w14:paraId="4848446C" w14:textId="1775CE16"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93C9" w14:textId="1E7883C7" w:rsidR="009D6660" w:rsidRDefault="009D6660">
    <w:pPr>
      <w:pStyle w:val="Footer"/>
    </w:pPr>
    <w:r>
      <w:rPr>
        <w:noProof/>
      </w:rPr>
      <mc:AlternateContent>
        <mc:Choice Requires="wps">
          <w:drawing>
            <wp:anchor distT="0" distB="0" distL="0" distR="0" simplePos="0" relativeHeight="251660288" behindDoc="0" locked="0" layoutInCell="1" allowOverlap="1" wp14:anchorId="10643DD1" wp14:editId="335A4A02">
              <wp:simplePos x="914400" y="10058400"/>
              <wp:positionH relativeFrom="page">
                <wp:align>left</wp:align>
              </wp:positionH>
              <wp:positionV relativeFrom="page">
                <wp:align>bottom</wp:align>
              </wp:positionV>
              <wp:extent cx="1447165" cy="334010"/>
              <wp:effectExtent l="0" t="0" r="635" b="0"/>
              <wp:wrapNone/>
              <wp:docPr id="190343718"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7165" cy="334010"/>
                      </a:xfrm>
                      <a:prstGeom prst="rect">
                        <a:avLst/>
                      </a:prstGeom>
                      <a:noFill/>
                      <a:ln>
                        <a:noFill/>
                      </a:ln>
                    </wps:spPr>
                    <wps:txbx>
                      <w:txbxContent>
                        <w:p w14:paraId="7F70DD04" w14:textId="27DBD000"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643DD1" id="_x0000_t202" coordsize="21600,21600" o:spt="202" path="m,l,21600r21600,l21600,xe">
              <v:stroke joinstyle="miter"/>
              <v:path gradientshapeok="t" o:connecttype="rect"/>
            </v:shapetype>
            <v:shape id="Text Box 3" o:spid="_x0000_s1027" type="#_x0000_t202" alt="Classification: Confidential" style="position:absolute;margin-left:0;margin-top:0;width:113.95pt;height:26.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" filled="f" stroked="f">
              <v:fill o:detectmouseclick="t"/>
              <v:textbox style="mso-fit-shape-to-text:t" inset="20pt,0,0,15pt">
                <w:txbxContent>
                  <w:p w14:paraId="7F70DD04" w14:textId="27DBD000"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0FD5" w14:textId="3C1B8BCA" w:rsidR="009D6660" w:rsidRDefault="009D6660">
    <w:pPr>
      <w:pStyle w:val="Footer"/>
    </w:pPr>
    <w:r>
      <w:rPr>
        <w:noProof/>
      </w:rPr>
      <mc:AlternateContent>
        <mc:Choice Requires="wps">
          <w:drawing>
            <wp:anchor distT="0" distB="0" distL="0" distR="0" simplePos="0" relativeHeight="251658240" behindDoc="0" locked="0" layoutInCell="1" allowOverlap="1" wp14:anchorId="07CE8FEA" wp14:editId="28BE9A49">
              <wp:simplePos x="635" y="635"/>
              <wp:positionH relativeFrom="page">
                <wp:align>left</wp:align>
              </wp:positionH>
              <wp:positionV relativeFrom="page">
                <wp:align>bottom</wp:align>
              </wp:positionV>
              <wp:extent cx="1447165" cy="334010"/>
              <wp:effectExtent l="0" t="0" r="635" b="0"/>
              <wp:wrapNone/>
              <wp:docPr id="1560141745"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7165" cy="334010"/>
                      </a:xfrm>
                      <a:prstGeom prst="rect">
                        <a:avLst/>
                      </a:prstGeom>
                      <a:noFill/>
                      <a:ln>
                        <a:noFill/>
                      </a:ln>
                    </wps:spPr>
                    <wps:txbx>
                      <w:txbxContent>
                        <w:p w14:paraId="07DE03FD" w14:textId="6B4BBAC1"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CE8FEA" id="_x0000_t202" coordsize="21600,21600" o:spt="202" path="m,l,21600r21600,l21600,xe">
              <v:stroke joinstyle="miter"/>
              <v:path gradientshapeok="t" o:connecttype="rect"/>
            </v:shapetype>
            <v:shape id="Text Box 1" o:spid="_x0000_s1028" type="#_x0000_t202" alt="Classification: Confidential" style="position:absolute;margin-left:0;margin-top:0;width:113.95pt;height:26.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" filled="f" stroked="f">
              <v:fill o:detectmouseclick="t"/>
              <v:textbox style="mso-fit-shape-to-text:t" inset="20pt,0,0,15pt">
                <w:txbxContent>
                  <w:p w14:paraId="07DE03FD" w14:textId="6B4BBAC1" w:rsidR="009D6660" w:rsidRPr="009D6660" w:rsidRDefault="009D6660" w:rsidP="009D6660">
                    <w:pPr>
                      <w:spacing w:after="0"/>
                      <w:rPr>
                        <w:rFonts w:ascii="Aptos" w:eastAsia="Aptos" w:hAnsi="Aptos" w:cs="Aptos"/>
                        <w:noProof/>
                        <w:color w:val="000000"/>
                        <w:sz w:val="16"/>
                        <w:szCs w:val="16"/>
                      </w:rPr>
                    </w:pPr>
                    <w:r w:rsidRPr="009D6660">
                      <w:rPr>
                        <w:rFonts w:ascii="Aptos" w:eastAsia="Aptos" w:hAnsi="Aptos" w:cs="Aptos"/>
                        <w:noProof/>
                        <w:color w:val="000000"/>
                        <w:sz w:val="16"/>
                        <w:szCs w:val="16"/>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D8A5" w14:textId="77777777" w:rsidR="00E90373" w:rsidRDefault="00E90373" w:rsidP="009D6660">
      <w:pPr>
        <w:spacing w:after="0" w:line="240" w:lineRule="auto"/>
      </w:pPr>
      <w:r>
        <w:separator/>
      </w:r>
    </w:p>
  </w:footnote>
  <w:footnote w:type="continuationSeparator" w:id="0">
    <w:p w14:paraId="174AED8B" w14:textId="77777777" w:rsidR="00E90373" w:rsidRDefault="00E90373" w:rsidP="009D6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C45EB"/>
    <w:multiLevelType w:val="multilevel"/>
    <w:tmpl w:val="7130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57179"/>
    <w:multiLevelType w:val="multilevel"/>
    <w:tmpl w:val="186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5028F"/>
    <w:multiLevelType w:val="multilevel"/>
    <w:tmpl w:val="B954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953155">
    <w:abstractNumId w:val="0"/>
  </w:num>
  <w:num w:numId="2" w16cid:durableId="2014142539">
    <w:abstractNumId w:val="1"/>
  </w:num>
  <w:num w:numId="3" w16cid:durableId="2039701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72"/>
    <w:rsid w:val="002F1D41"/>
    <w:rsid w:val="004C47BE"/>
    <w:rsid w:val="005928A7"/>
    <w:rsid w:val="005B613C"/>
    <w:rsid w:val="006F136A"/>
    <w:rsid w:val="00902917"/>
    <w:rsid w:val="0092415F"/>
    <w:rsid w:val="009D6660"/>
    <w:rsid w:val="00CD14D3"/>
    <w:rsid w:val="00D26F72"/>
    <w:rsid w:val="00D77D0A"/>
    <w:rsid w:val="00E90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F5F7"/>
  <w15:chartTrackingRefBased/>
  <w15:docId w15:val="{8F86807B-A3AB-4062-B7E0-B0700490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F72"/>
    <w:rPr>
      <w:rFonts w:eastAsiaTheme="majorEastAsia" w:cstheme="majorBidi"/>
      <w:color w:val="272727" w:themeColor="text1" w:themeTint="D8"/>
    </w:rPr>
  </w:style>
  <w:style w:type="paragraph" w:styleId="Title">
    <w:name w:val="Title"/>
    <w:basedOn w:val="Normal"/>
    <w:next w:val="Normal"/>
    <w:link w:val="TitleChar"/>
    <w:uiPriority w:val="10"/>
    <w:qFormat/>
    <w:rsid w:val="00D26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F72"/>
    <w:pPr>
      <w:spacing w:before="160"/>
      <w:jc w:val="center"/>
    </w:pPr>
    <w:rPr>
      <w:i/>
      <w:iCs/>
      <w:color w:val="404040" w:themeColor="text1" w:themeTint="BF"/>
    </w:rPr>
  </w:style>
  <w:style w:type="character" w:customStyle="1" w:styleId="QuoteChar">
    <w:name w:val="Quote Char"/>
    <w:basedOn w:val="DefaultParagraphFont"/>
    <w:link w:val="Quote"/>
    <w:uiPriority w:val="29"/>
    <w:rsid w:val="00D26F72"/>
    <w:rPr>
      <w:i/>
      <w:iCs/>
      <w:color w:val="404040" w:themeColor="text1" w:themeTint="BF"/>
    </w:rPr>
  </w:style>
  <w:style w:type="paragraph" w:styleId="ListParagraph">
    <w:name w:val="List Paragraph"/>
    <w:basedOn w:val="Normal"/>
    <w:uiPriority w:val="34"/>
    <w:qFormat/>
    <w:rsid w:val="00D26F72"/>
    <w:pPr>
      <w:ind w:left="720"/>
      <w:contextualSpacing/>
    </w:pPr>
  </w:style>
  <w:style w:type="character" w:styleId="IntenseEmphasis">
    <w:name w:val="Intense Emphasis"/>
    <w:basedOn w:val="DefaultParagraphFont"/>
    <w:uiPriority w:val="21"/>
    <w:qFormat/>
    <w:rsid w:val="00D26F72"/>
    <w:rPr>
      <w:i/>
      <w:iCs/>
      <w:color w:val="0F4761" w:themeColor="accent1" w:themeShade="BF"/>
    </w:rPr>
  </w:style>
  <w:style w:type="paragraph" w:styleId="IntenseQuote">
    <w:name w:val="Intense Quote"/>
    <w:basedOn w:val="Normal"/>
    <w:next w:val="Normal"/>
    <w:link w:val="IntenseQuoteChar"/>
    <w:uiPriority w:val="30"/>
    <w:qFormat/>
    <w:rsid w:val="00D26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F72"/>
    <w:rPr>
      <w:i/>
      <w:iCs/>
      <w:color w:val="0F4761" w:themeColor="accent1" w:themeShade="BF"/>
    </w:rPr>
  </w:style>
  <w:style w:type="character" w:styleId="IntenseReference">
    <w:name w:val="Intense Reference"/>
    <w:basedOn w:val="DefaultParagraphFont"/>
    <w:uiPriority w:val="32"/>
    <w:qFormat/>
    <w:rsid w:val="00D26F72"/>
    <w:rPr>
      <w:b/>
      <w:bCs/>
      <w:smallCaps/>
      <w:color w:val="0F4761" w:themeColor="accent1" w:themeShade="BF"/>
      <w:spacing w:val="5"/>
    </w:rPr>
  </w:style>
  <w:style w:type="paragraph" w:styleId="Footer">
    <w:name w:val="footer"/>
    <w:basedOn w:val="Normal"/>
    <w:link w:val="FooterChar"/>
    <w:uiPriority w:val="99"/>
    <w:unhideWhenUsed/>
    <w:rsid w:val="009D6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660"/>
  </w:style>
  <w:style w:type="character" w:styleId="Hyperlink">
    <w:name w:val="Hyperlink"/>
    <w:basedOn w:val="DefaultParagraphFont"/>
    <w:uiPriority w:val="99"/>
    <w:unhideWhenUsed/>
    <w:rsid w:val="0090291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ager@waterpolosa.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1521</Characters>
  <Application>Microsoft Office Word</Application>
  <DocSecurity>0</DocSecurity>
  <Lines>33</Lines>
  <Paragraphs>27</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Bakaj</dc:creator>
  <cp:keywords/>
  <dc:description/>
  <cp:lastModifiedBy>Edward Denis</cp:lastModifiedBy>
  <cp:revision>3</cp:revision>
  <dcterms:created xsi:type="dcterms:W3CDTF">2025-12-19T04:04:00Z</dcterms:created>
  <dcterms:modified xsi:type="dcterms:W3CDTF">2026-01-20T23:20:00Z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5cfddfb1,3923f968,b586a26</vt:lpwstr>
  </property>
  <property fmtid="{D5CDD505-2E9C-101B-9397-08002B2CF9AE}" pid="3" name="ClassificationContentMarkingFooterFontProps">
    <vt:lpwstr>#000000,8,Aptos</vt:lpwstr>
  </property>
  <property fmtid="{D5CDD505-2E9C-101B-9397-08002B2CF9AE}" pid="4" name="ClassificationContentMarkingFooterText">
    <vt:lpwstr>Classification: Confidential</vt:lpwstr>
  </property>
  <property fmtid="{D5CDD505-2E9C-101B-9397-08002B2CF9AE}" pid="5" name="MSIP_Label_7d0f9f1f-f22f-44fd-8844-410aa22a8c4a_Enabled">
    <vt:lpwstr>true</vt:lpwstr>
  </property>
  <property fmtid="{D5CDD505-2E9C-101B-9397-08002B2CF9AE}" pid="6" name="MSIP_Label_7d0f9f1f-f22f-44fd-8844-410aa22a8c4a_SetDate">
    <vt:lpwstr>2025-12-19T04:04:25Z</vt:lpwstr>
  </property>
  <property fmtid="{D5CDD505-2E9C-101B-9397-08002B2CF9AE}" pid="7" name="MSIP_Label_7d0f9f1f-f22f-44fd-8844-410aa22a8c4a_Method">
    <vt:lpwstr>Standard</vt:lpwstr>
  </property>
  <property fmtid="{D5CDD505-2E9C-101B-9397-08002B2CF9AE}" pid="8" name="MSIP_Label_7d0f9f1f-f22f-44fd-8844-410aa22a8c4a_Name">
    <vt:lpwstr>Confidential</vt:lpwstr>
  </property>
  <property fmtid="{D5CDD505-2E9C-101B-9397-08002B2CF9AE}" pid="9" name="MSIP_Label_7d0f9f1f-f22f-44fd-8844-410aa22a8c4a_SiteId">
    <vt:lpwstr>fa7adf0d-de2d-4570-8f5f-4bca4772988f</vt:lpwstr>
  </property>
  <property fmtid="{D5CDD505-2E9C-101B-9397-08002B2CF9AE}" pid="10" name="MSIP_Label_7d0f9f1f-f22f-44fd-8844-410aa22a8c4a_ActionId">
    <vt:lpwstr>9a89dee4-7649-476f-a3ee-58b07fd8d930</vt:lpwstr>
  </property>
  <property fmtid="{D5CDD505-2E9C-101B-9397-08002B2CF9AE}" pid="11" name="MSIP_Label_7d0f9f1f-f22f-44fd-8844-410aa22a8c4a_ContentBits">
    <vt:lpwstr>2</vt:lpwstr>
  </property>
  <property fmtid="{D5CDD505-2E9C-101B-9397-08002B2CF9AE}" pid="12" name="MSIP_Label_7d0f9f1f-f22f-44fd-8844-410aa22a8c4a_Tag">
    <vt:lpwstr>10, 3, 0, 1</vt:lpwstr>
  </property>
</Properties>
</file>