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BBEF" w14:textId="51804253" w:rsidR="00D26F72" w:rsidRPr="00AD3FEC" w:rsidRDefault="001F3B20" w:rsidP="00D26F72">
      <w:pPr>
        <w:spacing w:before="100" w:beforeAutospacing="1" w:after="100" w:afterAutospacing="1" w:line="300" w:lineRule="atLeast"/>
        <w:outlineLvl w:val="2"/>
        <w:rPr>
          <w:rFonts w:ascii="Segoe UI" w:eastAsia="Times New Roman" w:hAnsi="Segoe UI" w:cs="Segoe UI"/>
          <w:b/>
          <w:bCs/>
          <w:kern w:val="0"/>
          <w:sz w:val="27"/>
          <w:szCs w:val="27"/>
          <w:lang w:eastAsia="en-AU"/>
          <w14:ligatures w14:val="none"/>
        </w:rPr>
      </w:pPr>
      <w:r w:rsidRPr="00AD3FEC">
        <w:rPr>
          <w:rFonts w:ascii="Segoe UI" w:eastAsia="Times New Roman" w:hAnsi="Segoe UI" w:cs="Segoe UI"/>
          <w:b/>
          <w:bCs/>
          <w:kern w:val="0"/>
          <w:sz w:val="27"/>
          <w:szCs w:val="27"/>
          <w:lang w:eastAsia="en-AU"/>
          <w14:ligatures w14:val="none"/>
        </w:rPr>
        <w:t>Development Officer</w:t>
      </w:r>
    </w:p>
    <w:p w14:paraId="3628AD25" w14:textId="34D001E4" w:rsidR="00D26F72" w:rsidRPr="00B50D87" w:rsidRDefault="00D26F72" w:rsidP="00D26F72">
      <w:pPr>
        <w:spacing w:before="100" w:beforeAutospacing="1" w:after="100" w:afterAutospacing="1" w:line="300" w:lineRule="atLeast"/>
        <w:rPr>
          <w:rFonts w:ascii="Segoe UI" w:eastAsia="Times New Roman" w:hAnsi="Segoe UI" w:cs="Segoe UI"/>
          <w:kern w:val="0"/>
          <w:lang w:eastAsia="en-AU"/>
          <w14:ligatures w14:val="none"/>
        </w:rPr>
      </w:pPr>
      <w:r w:rsidRPr="00B50D87">
        <w:rPr>
          <w:rFonts w:ascii="Segoe UI" w:eastAsia="Times New Roman" w:hAnsi="Segoe UI" w:cs="Segoe UI"/>
          <w:b/>
          <w:bCs/>
          <w:kern w:val="0"/>
          <w:lang w:eastAsia="en-AU"/>
          <w14:ligatures w14:val="none"/>
        </w:rPr>
        <w:t>Water Polo South Australia</w:t>
      </w:r>
      <w:r w:rsidRPr="00B50D87">
        <w:rPr>
          <w:rFonts w:ascii="Segoe UI" w:eastAsia="Times New Roman" w:hAnsi="Segoe UI" w:cs="Segoe UI"/>
          <w:kern w:val="0"/>
          <w:lang w:eastAsia="en-AU"/>
          <w14:ligatures w14:val="none"/>
        </w:rPr>
        <w:br/>
      </w:r>
      <w:r w:rsidRPr="00B50D87">
        <w:rPr>
          <w:rFonts w:ascii="Segoe UI" w:eastAsia="Times New Roman" w:hAnsi="Segoe UI" w:cs="Segoe UI"/>
          <w:b/>
          <w:bCs/>
          <w:kern w:val="0"/>
          <w:lang w:eastAsia="en-AU"/>
          <w14:ligatures w14:val="none"/>
        </w:rPr>
        <w:t xml:space="preserve">Permanent Part-Time | </w:t>
      </w:r>
      <w:r w:rsidR="00A34A9C" w:rsidRPr="00B50D87">
        <w:rPr>
          <w:rFonts w:ascii="Segoe UI" w:eastAsia="Times New Roman" w:hAnsi="Segoe UI" w:cs="Segoe UI"/>
          <w:b/>
          <w:bCs/>
          <w:kern w:val="0"/>
          <w:lang w:eastAsia="en-AU"/>
          <w14:ligatures w14:val="none"/>
        </w:rPr>
        <w:t>2</w:t>
      </w:r>
      <w:r w:rsidRPr="00B50D87">
        <w:rPr>
          <w:rFonts w:ascii="Segoe UI" w:eastAsia="Times New Roman" w:hAnsi="Segoe UI" w:cs="Segoe UI"/>
          <w:b/>
          <w:bCs/>
          <w:kern w:val="0"/>
          <w:lang w:eastAsia="en-AU"/>
          <w14:ligatures w14:val="none"/>
        </w:rPr>
        <w:t xml:space="preserve"> Days per </w:t>
      </w:r>
      <w:r w:rsidR="005B613C" w:rsidRPr="00B50D87">
        <w:rPr>
          <w:rFonts w:ascii="Segoe UI" w:eastAsia="Times New Roman" w:hAnsi="Segoe UI" w:cs="Segoe UI"/>
          <w:b/>
          <w:bCs/>
          <w:kern w:val="0"/>
          <w:lang w:eastAsia="en-AU"/>
          <w14:ligatures w14:val="none"/>
        </w:rPr>
        <w:t>w</w:t>
      </w:r>
      <w:r w:rsidRPr="00B50D87">
        <w:rPr>
          <w:rFonts w:ascii="Segoe UI" w:eastAsia="Times New Roman" w:hAnsi="Segoe UI" w:cs="Segoe UI"/>
          <w:b/>
          <w:bCs/>
          <w:kern w:val="0"/>
          <w:lang w:eastAsia="en-AU"/>
          <w14:ligatures w14:val="none"/>
        </w:rPr>
        <w:t>eek</w:t>
      </w:r>
      <w:r w:rsidR="005B613C" w:rsidRPr="00B50D87">
        <w:rPr>
          <w:rFonts w:ascii="Segoe UI" w:eastAsia="Times New Roman" w:hAnsi="Segoe UI" w:cs="Segoe UI"/>
          <w:b/>
          <w:bCs/>
          <w:kern w:val="0"/>
          <w:lang w:eastAsia="en-AU"/>
          <w14:ligatures w14:val="none"/>
        </w:rPr>
        <w:t xml:space="preserve"> (0.</w:t>
      </w:r>
      <w:r w:rsidR="00A34A9C" w:rsidRPr="00B50D87">
        <w:rPr>
          <w:rFonts w:ascii="Segoe UI" w:eastAsia="Times New Roman" w:hAnsi="Segoe UI" w:cs="Segoe UI"/>
          <w:b/>
          <w:bCs/>
          <w:kern w:val="0"/>
          <w:lang w:eastAsia="en-AU"/>
          <w14:ligatures w14:val="none"/>
        </w:rPr>
        <w:t>4</w:t>
      </w:r>
      <w:r w:rsidR="005B613C" w:rsidRPr="00B50D87">
        <w:rPr>
          <w:rFonts w:ascii="Segoe UI" w:eastAsia="Times New Roman" w:hAnsi="Segoe UI" w:cs="Segoe UI"/>
          <w:b/>
          <w:bCs/>
          <w:kern w:val="0"/>
          <w:lang w:eastAsia="en-AU"/>
          <w14:ligatures w14:val="none"/>
        </w:rPr>
        <w:t xml:space="preserve"> FTE)</w:t>
      </w:r>
      <w:r w:rsidRPr="00B50D87">
        <w:rPr>
          <w:rFonts w:ascii="Segoe UI" w:eastAsia="Times New Roman" w:hAnsi="Segoe UI" w:cs="Segoe UI"/>
          <w:b/>
          <w:bCs/>
          <w:kern w:val="0"/>
          <w:lang w:eastAsia="en-AU"/>
          <w14:ligatures w14:val="none"/>
        </w:rPr>
        <w:t xml:space="preserve"> | Adelaide, SA</w:t>
      </w:r>
    </w:p>
    <w:p w14:paraId="51873ECE" w14:textId="1D2FF138" w:rsidR="00D26F72" w:rsidRPr="00D26F72" w:rsidRDefault="00D26F72" w:rsidP="00D26F72">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D26F72">
        <w:rPr>
          <w:rFonts w:ascii="Segoe UI" w:eastAsia="Times New Roman" w:hAnsi="Segoe UI" w:cs="Segoe UI"/>
          <w:kern w:val="0"/>
          <w:sz w:val="21"/>
          <w:szCs w:val="21"/>
          <w:lang w:eastAsia="en-AU"/>
          <w14:ligatures w14:val="none"/>
        </w:rPr>
        <w:br/>
        <w:t xml:space="preserve">Water Polo South Australia (WPSA) is the governing body for water polo in SA, dedicated to growing the sport and supporting athletes, coaches, and volunteers. We’re passionate about creating opportunities for </w:t>
      </w:r>
      <w:r w:rsidR="00A34A9C">
        <w:rPr>
          <w:rFonts w:ascii="Segoe UI" w:eastAsia="Times New Roman" w:hAnsi="Segoe UI" w:cs="Segoe UI"/>
          <w:kern w:val="0"/>
          <w:sz w:val="21"/>
          <w:szCs w:val="21"/>
          <w:lang w:eastAsia="en-AU"/>
          <w14:ligatures w14:val="none"/>
        </w:rPr>
        <w:t xml:space="preserve">increased </w:t>
      </w:r>
      <w:r w:rsidRPr="00D26F72">
        <w:rPr>
          <w:rFonts w:ascii="Segoe UI" w:eastAsia="Times New Roman" w:hAnsi="Segoe UI" w:cs="Segoe UI"/>
          <w:kern w:val="0"/>
          <w:sz w:val="21"/>
          <w:szCs w:val="21"/>
          <w:lang w:eastAsia="en-AU"/>
          <w14:ligatures w14:val="none"/>
        </w:rPr>
        <w:t xml:space="preserve">participation and </w:t>
      </w:r>
      <w:r w:rsidR="00A34A9C">
        <w:rPr>
          <w:rFonts w:ascii="Segoe UI" w:eastAsia="Times New Roman" w:hAnsi="Segoe UI" w:cs="Segoe UI"/>
          <w:kern w:val="0"/>
          <w:sz w:val="21"/>
          <w:szCs w:val="21"/>
          <w:lang w:eastAsia="en-AU"/>
          <w14:ligatures w14:val="none"/>
        </w:rPr>
        <w:t>visibility of our sport</w:t>
      </w:r>
      <w:r w:rsidRPr="00D26F72">
        <w:rPr>
          <w:rFonts w:ascii="Segoe UI" w:eastAsia="Times New Roman" w:hAnsi="Segoe UI" w:cs="Segoe UI"/>
          <w:kern w:val="0"/>
          <w:sz w:val="21"/>
          <w:szCs w:val="21"/>
          <w:lang w:eastAsia="en-AU"/>
          <w14:ligatures w14:val="none"/>
        </w:rPr>
        <w:t xml:space="preserve"> at all levels.</w:t>
      </w:r>
    </w:p>
    <w:p w14:paraId="4C8140EC" w14:textId="47B38467" w:rsidR="00D26F72" w:rsidRPr="00D26F72" w:rsidRDefault="00D26F72" w:rsidP="00D26F72">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79165F">
        <w:rPr>
          <w:rFonts w:ascii="Segoe UI" w:eastAsia="Times New Roman" w:hAnsi="Segoe UI" w:cs="Segoe UI"/>
          <w:b/>
          <w:bCs/>
          <w:kern w:val="0"/>
          <w:lang w:eastAsia="en-AU"/>
          <w14:ligatures w14:val="none"/>
        </w:rPr>
        <w:t>About the Role</w:t>
      </w:r>
      <w:r w:rsidRPr="00D26F72">
        <w:rPr>
          <w:rFonts w:ascii="Segoe UI" w:eastAsia="Times New Roman" w:hAnsi="Segoe UI" w:cs="Segoe UI"/>
          <w:kern w:val="0"/>
          <w:sz w:val="21"/>
          <w:szCs w:val="21"/>
          <w:lang w:eastAsia="en-AU"/>
          <w14:ligatures w14:val="none"/>
        </w:rPr>
        <w:br/>
        <w:t xml:space="preserve">We’re seeking an </w:t>
      </w:r>
      <w:r w:rsidR="00A34A9C">
        <w:rPr>
          <w:rFonts w:ascii="Segoe UI" w:eastAsia="Times New Roman" w:hAnsi="Segoe UI" w:cs="Segoe UI"/>
          <w:kern w:val="0"/>
          <w:sz w:val="21"/>
          <w:szCs w:val="21"/>
          <w:lang w:eastAsia="en-AU"/>
          <w14:ligatures w14:val="none"/>
        </w:rPr>
        <w:t>energetic</w:t>
      </w:r>
      <w:r w:rsidR="004D0E00">
        <w:rPr>
          <w:rFonts w:ascii="Segoe UI" w:eastAsia="Times New Roman" w:hAnsi="Segoe UI" w:cs="Segoe UI"/>
          <w:kern w:val="0"/>
          <w:sz w:val="21"/>
          <w:szCs w:val="21"/>
          <w:lang w:eastAsia="en-AU"/>
          <w14:ligatures w14:val="none"/>
        </w:rPr>
        <w:t xml:space="preserve"> and impactful</w:t>
      </w:r>
      <w:r w:rsidRPr="00D26F72">
        <w:rPr>
          <w:rFonts w:ascii="Segoe UI" w:eastAsia="Times New Roman" w:hAnsi="Segoe UI" w:cs="Segoe UI"/>
          <w:kern w:val="0"/>
          <w:sz w:val="21"/>
          <w:szCs w:val="21"/>
          <w:lang w:eastAsia="en-AU"/>
          <w14:ligatures w14:val="none"/>
        </w:rPr>
        <w:t xml:space="preserve"> </w:t>
      </w:r>
      <w:r w:rsidR="001F3B20">
        <w:rPr>
          <w:rFonts w:ascii="Segoe UI" w:eastAsia="Times New Roman" w:hAnsi="Segoe UI" w:cs="Segoe UI"/>
          <w:b/>
          <w:bCs/>
          <w:kern w:val="0"/>
          <w:sz w:val="21"/>
          <w:szCs w:val="21"/>
          <w:lang w:eastAsia="en-AU"/>
          <w14:ligatures w14:val="none"/>
        </w:rPr>
        <w:t>Development Officer</w:t>
      </w:r>
      <w:r w:rsidRPr="00D26F72">
        <w:rPr>
          <w:rFonts w:ascii="Segoe UI" w:eastAsia="Times New Roman" w:hAnsi="Segoe UI" w:cs="Segoe UI"/>
          <w:kern w:val="0"/>
          <w:sz w:val="21"/>
          <w:szCs w:val="21"/>
          <w:lang w:eastAsia="en-AU"/>
          <w14:ligatures w14:val="none"/>
        </w:rPr>
        <w:t xml:space="preserve"> to join our team. This role</w:t>
      </w:r>
      <w:r w:rsidR="00AD3FEC">
        <w:rPr>
          <w:rFonts w:ascii="Segoe UI" w:eastAsia="Times New Roman" w:hAnsi="Segoe UI" w:cs="Segoe UI"/>
          <w:kern w:val="0"/>
          <w:sz w:val="21"/>
          <w:szCs w:val="21"/>
          <w:lang w:eastAsia="en-AU"/>
          <w14:ligatures w14:val="none"/>
        </w:rPr>
        <w:t>, reporting to the Operations Manager,</w:t>
      </w:r>
      <w:r w:rsidRPr="00D26F72">
        <w:rPr>
          <w:rFonts w:ascii="Segoe UI" w:eastAsia="Times New Roman" w:hAnsi="Segoe UI" w:cs="Segoe UI"/>
          <w:kern w:val="0"/>
          <w:sz w:val="21"/>
          <w:szCs w:val="21"/>
          <w:lang w:eastAsia="en-AU"/>
          <w14:ligatures w14:val="none"/>
        </w:rPr>
        <w:t xml:space="preserve"> is </w:t>
      </w:r>
      <w:r w:rsidR="00A34A9C">
        <w:rPr>
          <w:rFonts w:ascii="Segoe UI" w:eastAsia="Times New Roman" w:hAnsi="Segoe UI" w:cs="Segoe UI"/>
          <w:kern w:val="0"/>
          <w:sz w:val="21"/>
          <w:szCs w:val="21"/>
          <w:lang w:eastAsia="en-AU"/>
          <w14:ligatures w14:val="none"/>
        </w:rPr>
        <w:t>critical to the growth and promotion</w:t>
      </w:r>
      <w:r w:rsidRPr="00D26F72">
        <w:rPr>
          <w:rFonts w:ascii="Segoe UI" w:eastAsia="Times New Roman" w:hAnsi="Segoe UI" w:cs="Segoe UI"/>
          <w:kern w:val="0"/>
          <w:sz w:val="21"/>
          <w:szCs w:val="21"/>
          <w:lang w:eastAsia="en-AU"/>
          <w14:ligatures w14:val="none"/>
        </w:rPr>
        <w:t xml:space="preserve"> of WPSA</w:t>
      </w:r>
      <w:r w:rsidR="00A34A9C">
        <w:rPr>
          <w:rFonts w:ascii="Segoe UI" w:eastAsia="Times New Roman" w:hAnsi="Segoe UI" w:cs="Segoe UI"/>
          <w:kern w:val="0"/>
          <w:sz w:val="21"/>
          <w:szCs w:val="21"/>
          <w:lang w:eastAsia="en-AU"/>
          <w14:ligatures w14:val="none"/>
        </w:rPr>
        <w:t xml:space="preserve"> in the general community</w:t>
      </w:r>
      <w:r w:rsidRPr="00D26F72">
        <w:rPr>
          <w:rFonts w:ascii="Segoe UI" w:eastAsia="Times New Roman" w:hAnsi="Segoe UI" w:cs="Segoe UI"/>
          <w:kern w:val="0"/>
          <w:sz w:val="21"/>
          <w:szCs w:val="21"/>
          <w:lang w:eastAsia="en-AU"/>
          <w14:ligatures w14:val="none"/>
        </w:rPr>
        <w:t xml:space="preserve">, providing support across </w:t>
      </w:r>
      <w:r w:rsidR="00A34A9C">
        <w:rPr>
          <w:rFonts w:ascii="Segoe UI" w:eastAsia="Times New Roman" w:hAnsi="Segoe UI" w:cs="Segoe UI"/>
          <w:kern w:val="0"/>
          <w:sz w:val="21"/>
          <w:szCs w:val="21"/>
          <w:lang w:eastAsia="en-AU"/>
          <w14:ligatures w14:val="none"/>
        </w:rPr>
        <w:t>a range of community events and competitions, including Grant funded initiatives, and liaising with Clubs to help them develop and grow.</w:t>
      </w:r>
    </w:p>
    <w:p w14:paraId="15A480A5" w14:textId="77777777" w:rsidR="00D26F72" w:rsidRPr="0079165F" w:rsidRDefault="00D26F72" w:rsidP="00D26F72">
      <w:pPr>
        <w:spacing w:before="100" w:beforeAutospacing="1" w:after="100" w:afterAutospacing="1" w:line="300" w:lineRule="atLeast"/>
        <w:rPr>
          <w:rFonts w:ascii="Segoe UI" w:eastAsia="Times New Roman" w:hAnsi="Segoe UI" w:cs="Segoe UI"/>
          <w:kern w:val="0"/>
          <w:lang w:eastAsia="en-AU"/>
          <w14:ligatures w14:val="none"/>
        </w:rPr>
      </w:pPr>
      <w:r w:rsidRPr="0079165F">
        <w:rPr>
          <w:rFonts w:ascii="Segoe UI" w:eastAsia="Times New Roman" w:hAnsi="Segoe UI" w:cs="Segoe UI"/>
          <w:b/>
          <w:bCs/>
          <w:kern w:val="0"/>
          <w:lang w:eastAsia="en-AU"/>
          <w14:ligatures w14:val="none"/>
        </w:rPr>
        <w:t>Key Responsibilities</w:t>
      </w:r>
    </w:p>
    <w:p w14:paraId="62E7E46D" w14:textId="5E0A7B26" w:rsidR="00D26F72" w:rsidRPr="00D26F72" w:rsidRDefault="004D0E00" w:rsidP="00D26F72">
      <w:pPr>
        <w:numPr>
          <w:ilvl w:val="0"/>
          <w:numId w:val="1"/>
        </w:numPr>
        <w:spacing w:before="100" w:beforeAutospacing="1" w:after="100" w:afterAutospacing="1" w:line="300" w:lineRule="atLeast"/>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t>Connect with community groups to develop new events and competitions.</w:t>
      </w:r>
    </w:p>
    <w:p w14:paraId="7533030F" w14:textId="532356D1" w:rsidR="00D26F72" w:rsidRPr="00D26F72" w:rsidRDefault="004D0E00" w:rsidP="00D26F72">
      <w:pPr>
        <w:numPr>
          <w:ilvl w:val="0"/>
          <w:numId w:val="1"/>
        </w:numPr>
        <w:spacing w:before="100" w:beforeAutospacing="1" w:after="100" w:afterAutospacing="1" w:line="300" w:lineRule="atLeast"/>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t>Execute Grant funded events and develop new growth initiatives.</w:t>
      </w:r>
    </w:p>
    <w:p w14:paraId="41095202" w14:textId="0DC66CFD" w:rsidR="00D26F72" w:rsidRPr="00D26F72" w:rsidRDefault="004D0E00" w:rsidP="00D26F72">
      <w:pPr>
        <w:numPr>
          <w:ilvl w:val="0"/>
          <w:numId w:val="1"/>
        </w:numPr>
        <w:spacing w:before="100" w:beforeAutospacing="1" w:after="100" w:afterAutospacing="1" w:line="300" w:lineRule="atLeast"/>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t>Assist Clubs to develop and implement their business plans.</w:t>
      </w:r>
    </w:p>
    <w:p w14:paraId="1D9BDE6F" w14:textId="104FF051" w:rsidR="00D26F72" w:rsidRPr="00D26F72" w:rsidRDefault="00D26F72" w:rsidP="00D26F72">
      <w:pPr>
        <w:numPr>
          <w:ilvl w:val="0"/>
          <w:numId w:val="1"/>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D26F72">
        <w:rPr>
          <w:rFonts w:ascii="Segoe UI" w:eastAsia="Times New Roman" w:hAnsi="Segoe UI" w:cs="Segoe UI"/>
          <w:kern w:val="0"/>
          <w:sz w:val="21"/>
          <w:szCs w:val="21"/>
          <w:lang w:eastAsia="en-AU"/>
          <w14:ligatures w14:val="none"/>
        </w:rPr>
        <w:t>Assist with social media content and marketing stories</w:t>
      </w:r>
      <w:r w:rsidR="004D0E00">
        <w:rPr>
          <w:rFonts w:ascii="Segoe UI" w:eastAsia="Times New Roman" w:hAnsi="Segoe UI" w:cs="Segoe UI"/>
          <w:kern w:val="0"/>
          <w:sz w:val="21"/>
          <w:szCs w:val="21"/>
          <w:lang w:eastAsia="en-AU"/>
          <w14:ligatures w14:val="none"/>
        </w:rPr>
        <w:t>.</w:t>
      </w:r>
    </w:p>
    <w:p w14:paraId="7FB11BA4" w14:textId="77777777" w:rsidR="00D26F72" w:rsidRPr="0079165F" w:rsidRDefault="00D26F72" w:rsidP="00D26F72">
      <w:pPr>
        <w:spacing w:before="100" w:beforeAutospacing="1" w:after="100" w:afterAutospacing="1" w:line="300" w:lineRule="atLeast"/>
        <w:rPr>
          <w:rFonts w:ascii="Segoe UI" w:eastAsia="Times New Roman" w:hAnsi="Segoe UI" w:cs="Segoe UI"/>
          <w:kern w:val="0"/>
          <w:lang w:eastAsia="en-AU"/>
          <w14:ligatures w14:val="none"/>
        </w:rPr>
      </w:pPr>
      <w:r w:rsidRPr="0079165F">
        <w:rPr>
          <w:rFonts w:ascii="Segoe UI" w:eastAsia="Times New Roman" w:hAnsi="Segoe UI" w:cs="Segoe UI"/>
          <w:b/>
          <w:bCs/>
          <w:kern w:val="0"/>
          <w:lang w:eastAsia="en-AU"/>
          <w14:ligatures w14:val="none"/>
        </w:rPr>
        <w:t>What We’re Looking For</w:t>
      </w:r>
    </w:p>
    <w:p w14:paraId="0D16F510" w14:textId="30E70680" w:rsidR="00B71C74" w:rsidRDefault="00D26F72" w:rsidP="00D26F72">
      <w:pPr>
        <w:numPr>
          <w:ilvl w:val="0"/>
          <w:numId w:val="2"/>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D26F72">
        <w:rPr>
          <w:rFonts w:ascii="Segoe UI" w:eastAsia="Times New Roman" w:hAnsi="Segoe UI" w:cs="Segoe UI"/>
          <w:kern w:val="0"/>
          <w:sz w:val="21"/>
          <w:szCs w:val="21"/>
          <w:lang w:eastAsia="en-AU"/>
          <w14:ligatures w14:val="none"/>
        </w:rPr>
        <w:t>Excellent communication skills (written and verbal)</w:t>
      </w:r>
      <w:r w:rsidR="00B71C74">
        <w:rPr>
          <w:rFonts w:ascii="Segoe UI" w:eastAsia="Times New Roman" w:hAnsi="Segoe UI" w:cs="Segoe UI"/>
          <w:kern w:val="0"/>
          <w:sz w:val="21"/>
          <w:szCs w:val="21"/>
          <w:lang w:eastAsia="en-AU"/>
          <w14:ligatures w14:val="none"/>
        </w:rPr>
        <w:t>.</w:t>
      </w:r>
    </w:p>
    <w:p w14:paraId="33896570" w14:textId="1C27DF76" w:rsidR="00D26F72" w:rsidRPr="00D26F72" w:rsidRDefault="00B71C74" w:rsidP="00D26F72">
      <w:pPr>
        <w:numPr>
          <w:ilvl w:val="0"/>
          <w:numId w:val="2"/>
        </w:numPr>
        <w:spacing w:before="100" w:beforeAutospacing="1" w:after="100" w:afterAutospacing="1" w:line="300" w:lineRule="atLeast"/>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t>E</w:t>
      </w:r>
      <w:r w:rsidR="004D0E00">
        <w:rPr>
          <w:rFonts w:ascii="Segoe UI" w:eastAsia="Times New Roman" w:hAnsi="Segoe UI" w:cs="Segoe UI"/>
          <w:kern w:val="0"/>
          <w:sz w:val="21"/>
          <w:szCs w:val="21"/>
          <w:lang w:eastAsia="en-AU"/>
          <w14:ligatures w14:val="none"/>
        </w:rPr>
        <w:t xml:space="preserve">xperience in </w:t>
      </w:r>
      <w:r>
        <w:rPr>
          <w:rFonts w:ascii="Segoe UI" w:eastAsia="Times New Roman" w:hAnsi="Segoe UI" w:cs="Segoe UI"/>
          <w:kern w:val="0"/>
          <w:sz w:val="21"/>
          <w:szCs w:val="21"/>
          <w:lang w:eastAsia="en-AU"/>
          <w14:ligatures w14:val="none"/>
        </w:rPr>
        <w:t xml:space="preserve">developing new initiatives and </w:t>
      </w:r>
      <w:r w:rsidR="004D0E00">
        <w:rPr>
          <w:rFonts w:ascii="Segoe UI" w:eastAsia="Times New Roman" w:hAnsi="Segoe UI" w:cs="Segoe UI"/>
          <w:kern w:val="0"/>
          <w:sz w:val="21"/>
          <w:szCs w:val="21"/>
          <w:lang w:eastAsia="en-AU"/>
          <w14:ligatures w14:val="none"/>
        </w:rPr>
        <w:t>influencing change</w:t>
      </w:r>
      <w:r>
        <w:rPr>
          <w:rFonts w:ascii="Segoe UI" w:eastAsia="Times New Roman" w:hAnsi="Segoe UI" w:cs="Segoe UI"/>
          <w:kern w:val="0"/>
          <w:sz w:val="21"/>
          <w:szCs w:val="21"/>
          <w:lang w:eastAsia="en-AU"/>
          <w14:ligatures w14:val="none"/>
        </w:rPr>
        <w:t>.</w:t>
      </w:r>
    </w:p>
    <w:p w14:paraId="1AB02FB9" w14:textId="1AB55397" w:rsidR="00B71C74" w:rsidRDefault="00D26F72" w:rsidP="00B71C74">
      <w:pPr>
        <w:numPr>
          <w:ilvl w:val="0"/>
          <w:numId w:val="2"/>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D26F72">
        <w:rPr>
          <w:rFonts w:ascii="Segoe UI" w:eastAsia="Times New Roman" w:hAnsi="Segoe UI" w:cs="Segoe UI"/>
          <w:kern w:val="0"/>
          <w:sz w:val="21"/>
          <w:szCs w:val="21"/>
          <w:lang w:eastAsia="en-AU"/>
          <w14:ligatures w14:val="none"/>
        </w:rPr>
        <w:t xml:space="preserve">Experience </w:t>
      </w:r>
      <w:r w:rsidR="004D0E00">
        <w:rPr>
          <w:rFonts w:ascii="Segoe UI" w:eastAsia="Times New Roman" w:hAnsi="Segoe UI" w:cs="Segoe UI"/>
          <w:kern w:val="0"/>
          <w:sz w:val="21"/>
          <w:szCs w:val="21"/>
          <w:lang w:eastAsia="en-AU"/>
          <w14:ligatures w14:val="none"/>
        </w:rPr>
        <w:t>in running successful sporting or community events</w:t>
      </w:r>
      <w:r w:rsidR="00B71C74">
        <w:rPr>
          <w:rFonts w:ascii="Segoe UI" w:eastAsia="Times New Roman" w:hAnsi="Segoe UI" w:cs="Segoe UI"/>
          <w:kern w:val="0"/>
          <w:sz w:val="21"/>
          <w:szCs w:val="21"/>
          <w:lang w:eastAsia="en-AU"/>
          <w14:ligatures w14:val="none"/>
        </w:rPr>
        <w:t xml:space="preserve"> within child safeguarding guidelines.</w:t>
      </w:r>
    </w:p>
    <w:p w14:paraId="06E3D04F" w14:textId="0A838096" w:rsidR="001F3B20" w:rsidRPr="00B71C74" w:rsidRDefault="001F3B20" w:rsidP="00B71C74">
      <w:pPr>
        <w:numPr>
          <w:ilvl w:val="0"/>
          <w:numId w:val="2"/>
        </w:numPr>
        <w:spacing w:before="100" w:beforeAutospacing="1" w:after="100" w:afterAutospacing="1" w:line="300" w:lineRule="atLeast"/>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t>Experience in development and implementation of business plans.</w:t>
      </w:r>
    </w:p>
    <w:p w14:paraId="7487013A" w14:textId="17D8167C" w:rsidR="00D26F72" w:rsidRPr="00B71C74" w:rsidRDefault="00D26F72" w:rsidP="00B71C74">
      <w:pPr>
        <w:numPr>
          <w:ilvl w:val="0"/>
          <w:numId w:val="2"/>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D26F72">
        <w:rPr>
          <w:rFonts w:ascii="Segoe UI" w:eastAsia="Times New Roman" w:hAnsi="Segoe UI" w:cs="Segoe UI"/>
          <w:kern w:val="0"/>
          <w:sz w:val="21"/>
          <w:szCs w:val="21"/>
          <w:lang w:eastAsia="en-AU"/>
          <w14:ligatures w14:val="none"/>
        </w:rPr>
        <w:t>Ability to manage logistics</w:t>
      </w:r>
      <w:r w:rsidR="00B71C74">
        <w:rPr>
          <w:rFonts w:ascii="Segoe UI" w:eastAsia="Times New Roman" w:hAnsi="Segoe UI" w:cs="Segoe UI"/>
          <w:kern w:val="0"/>
          <w:sz w:val="21"/>
          <w:szCs w:val="21"/>
          <w:lang w:eastAsia="en-AU"/>
          <w14:ligatures w14:val="none"/>
        </w:rPr>
        <w:t>, staff</w:t>
      </w:r>
      <w:r w:rsidRPr="00D26F72">
        <w:rPr>
          <w:rFonts w:ascii="Segoe UI" w:eastAsia="Times New Roman" w:hAnsi="Segoe UI" w:cs="Segoe UI"/>
          <w:kern w:val="0"/>
          <w:sz w:val="21"/>
          <w:szCs w:val="21"/>
          <w:lang w:eastAsia="en-AU"/>
          <w14:ligatures w14:val="none"/>
        </w:rPr>
        <w:t xml:space="preserve"> and deadlines effectively.</w:t>
      </w:r>
    </w:p>
    <w:p w14:paraId="7A470846" w14:textId="77777777" w:rsidR="00D26F72" w:rsidRPr="0079165F" w:rsidRDefault="00D26F72" w:rsidP="00D26F72">
      <w:pPr>
        <w:spacing w:before="100" w:beforeAutospacing="1" w:after="100" w:afterAutospacing="1" w:line="300" w:lineRule="atLeast"/>
        <w:rPr>
          <w:rFonts w:ascii="Segoe UI" w:eastAsia="Times New Roman" w:hAnsi="Segoe UI" w:cs="Segoe UI"/>
          <w:kern w:val="0"/>
          <w:lang w:eastAsia="en-AU"/>
          <w14:ligatures w14:val="none"/>
        </w:rPr>
      </w:pPr>
      <w:r w:rsidRPr="0079165F">
        <w:rPr>
          <w:rFonts w:ascii="Segoe UI" w:eastAsia="Times New Roman" w:hAnsi="Segoe UI" w:cs="Segoe UI"/>
          <w:b/>
          <w:bCs/>
          <w:kern w:val="0"/>
          <w:lang w:eastAsia="en-AU"/>
          <w14:ligatures w14:val="none"/>
        </w:rPr>
        <w:t>What We Offer</w:t>
      </w:r>
    </w:p>
    <w:p w14:paraId="29470B47" w14:textId="77777777" w:rsidR="0004791F" w:rsidRDefault="00D26F72" w:rsidP="00D26F72">
      <w:pPr>
        <w:numPr>
          <w:ilvl w:val="0"/>
          <w:numId w:val="3"/>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1F3B20">
        <w:rPr>
          <w:rFonts w:ascii="Segoe UI" w:eastAsia="Times New Roman" w:hAnsi="Segoe UI" w:cs="Segoe UI"/>
          <w:kern w:val="0"/>
          <w:sz w:val="21"/>
          <w:szCs w:val="21"/>
          <w:lang w:eastAsia="en-AU"/>
          <w14:ligatures w14:val="none"/>
        </w:rPr>
        <w:t>Flexible part-time hours (</w:t>
      </w:r>
      <w:r w:rsidR="004D0E00" w:rsidRPr="001F3B20">
        <w:rPr>
          <w:rFonts w:ascii="Segoe UI" w:eastAsia="Times New Roman" w:hAnsi="Segoe UI" w:cs="Segoe UI"/>
          <w:kern w:val="0"/>
          <w:sz w:val="21"/>
          <w:szCs w:val="21"/>
          <w:lang w:eastAsia="en-AU"/>
          <w14:ligatures w14:val="none"/>
        </w:rPr>
        <w:t>2</w:t>
      </w:r>
      <w:r w:rsidRPr="001F3B20">
        <w:rPr>
          <w:rFonts w:ascii="Segoe UI" w:eastAsia="Times New Roman" w:hAnsi="Segoe UI" w:cs="Segoe UI"/>
          <w:kern w:val="0"/>
          <w:sz w:val="21"/>
          <w:szCs w:val="21"/>
          <w:lang w:eastAsia="en-AU"/>
          <w14:ligatures w14:val="none"/>
        </w:rPr>
        <w:t xml:space="preserve"> days per week)</w:t>
      </w:r>
      <w:r w:rsidR="0004791F">
        <w:rPr>
          <w:rFonts w:ascii="Segoe UI" w:eastAsia="Times New Roman" w:hAnsi="Segoe UI" w:cs="Segoe UI"/>
          <w:kern w:val="0"/>
          <w:sz w:val="21"/>
          <w:szCs w:val="21"/>
          <w:lang w:eastAsia="en-AU"/>
          <w14:ligatures w14:val="none"/>
        </w:rPr>
        <w:t>.</w:t>
      </w:r>
    </w:p>
    <w:p w14:paraId="16BBAC73" w14:textId="085638C7" w:rsidR="0004791F" w:rsidRDefault="0004791F" w:rsidP="00D26F72">
      <w:pPr>
        <w:numPr>
          <w:ilvl w:val="0"/>
          <w:numId w:val="3"/>
        </w:numPr>
        <w:spacing w:before="100" w:beforeAutospacing="1" w:after="100" w:afterAutospacing="1" w:line="300" w:lineRule="atLeast"/>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t>Flexible working arrangements are supported.</w:t>
      </w:r>
    </w:p>
    <w:p w14:paraId="5B643887" w14:textId="11481E36" w:rsidR="00D26F72" w:rsidRPr="001F3B20" w:rsidRDefault="00C20788" w:rsidP="00D26F72">
      <w:pPr>
        <w:numPr>
          <w:ilvl w:val="0"/>
          <w:numId w:val="3"/>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1F3B20">
        <w:rPr>
          <w:rFonts w:ascii="Segoe UI" w:eastAsia="Times New Roman" w:hAnsi="Segoe UI" w:cs="Segoe UI"/>
          <w:kern w:val="0"/>
          <w:sz w:val="21"/>
          <w:szCs w:val="21"/>
          <w:lang w:eastAsia="en-AU"/>
          <w14:ligatures w14:val="none"/>
        </w:rPr>
        <w:t>C</w:t>
      </w:r>
      <w:r w:rsidR="00D26F72" w:rsidRPr="001F3B20">
        <w:rPr>
          <w:rFonts w:ascii="Segoe UI" w:eastAsia="Times New Roman" w:hAnsi="Segoe UI" w:cs="Segoe UI"/>
          <w:kern w:val="0"/>
          <w:sz w:val="21"/>
          <w:szCs w:val="21"/>
          <w:lang w:eastAsia="en-AU"/>
          <w14:ligatures w14:val="none"/>
        </w:rPr>
        <w:t>ollaborative, community-focused environment.</w:t>
      </w:r>
    </w:p>
    <w:p w14:paraId="05A43328" w14:textId="1F44F4E5" w:rsidR="00AD3FEC" w:rsidRDefault="00D26F72" w:rsidP="00EC6965">
      <w:pPr>
        <w:numPr>
          <w:ilvl w:val="0"/>
          <w:numId w:val="3"/>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D26F72">
        <w:rPr>
          <w:rFonts w:ascii="Segoe UI" w:eastAsia="Times New Roman" w:hAnsi="Segoe UI" w:cs="Segoe UI"/>
          <w:kern w:val="0"/>
          <w:sz w:val="21"/>
          <w:szCs w:val="21"/>
          <w:lang w:eastAsia="en-AU"/>
          <w14:ligatures w14:val="none"/>
        </w:rPr>
        <w:t>Opportunity to make a real impact in sport development.</w:t>
      </w:r>
    </w:p>
    <w:p w14:paraId="1DF499E2" w14:textId="28CFA413" w:rsidR="00EC6965" w:rsidRPr="0079165F" w:rsidRDefault="00D26F72" w:rsidP="00EC6965">
      <w:pPr>
        <w:spacing w:before="100" w:beforeAutospacing="1" w:after="100" w:afterAutospacing="1" w:line="240" w:lineRule="auto"/>
        <w:rPr>
          <w:rFonts w:ascii="Segoe UI" w:eastAsia="Times New Roman" w:hAnsi="Segoe UI" w:cs="Segoe UI"/>
          <w:b/>
          <w:bCs/>
          <w:kern w:val="0"/>
          <w:lang w:eastAsia="en-AU"/>
          <w14:ligatures w14:val="none"/>
        </w:rPr>
      </w:pPr>
      <w:r w:rsidRPr="00D26F72">
        <w:rPr>
          <w:rFonts w:ascii="Segoe UI" w:eastAsia="Times New Roman" w:hAnsi="Segoe UI" w:cs="Segoe UI"/>
          <w:kern w:val="0"/>
          <w:sz w:val="21"/>
          <w:szCs w:val="21"/>
          <w:lang w:eastAsia="en-AU"/>
          <w14:ligatures w14:val="none"/>
        </w:rPr>
        <w:br/>
      </w:r>
      <w:r w:rsidR="00EC6965" w:rsidRPr="00394747">
        <w:rPr>
          <w:rFonts w:ascii="Segoe UI" w:eastAsia="Times New Roman" w:hAnsi="Segoe UI" w:cs="Segoe UI"/>
          <w:b/>
          <w:bCs/>
          <w:kern w:val="0"/>
          <w:lang w:eastAsia="en-AU"/>
          <w14:ligatures w14:val="none"/>
        </w:rPr>
        <w:t>Express you interest:</w:t>
      </w:r>
      <w:r w:rsidR="00EC6965" w:rsidRPr="00394747">
        <w:rPr>
          <w:rFonts w:ascii="Segoe UI" w:eastAsia="Times New Roman" w:hAnsi="Segoe UI" w:cs="Segoe UI"/>
          <w:kern w:val="0"/>
          <w:lang w:eastAsia="en-AU"/>
          <w14:ligatures w14:val="none"/>
        </w:rPr>
        <w:t xml:space="preserve"> </w:t>
      </w:r>
      <w:r w:rsidR="00EC6965">
        <w:rPr>
          <w:rFonts w:ascii="Segoe UI" w:eastAsia="Times New Roman" w:hAnsi="Segoe UI" w:cs="Segoe UI"/>
          <w:kern w:val="0"/>
          <w:sz w:val="21"/>
          <w:szCs w:val="21"/>
          <w:lang w:eastAsia="en-AU"/>
          <w14:ligatures w14:val="none"/>
        </w:rPr>
        <w:t xml:space="preserve">Contact Water Polo SA General Manager, Eddie Denis, at </w:t>
      </w:r>
      <w:hyperlink r:id="rId7" w:history="1">
        <w:r w:rsidR="00EC6965" w:rsidRPr="001F3B20">
          <w:rPr>
            <w:rStyle w:val="Hyperlink"/>
            <w:rFonts w:ascii="Segoe UI" w:eastAsia="Times New Roman" w:hAnsi="Segoe UI" w:cs="Segoe UI"/>
            <w:b/>
            <w:bCs/>
            <w:kern w:val="0"/>
            <w:sz w:val="21"/>
            <w:szCs w:val="21"/>
            <w:lang w:eastAsia="en-AU"/>
            <w14:ligatures w14:val="none"/>
          </w:rPr>
          <w:t>manager@waterpolosa.com.au</w:t>
        </w:r>
      </w:hyperlink>
      <w:r w:rsidR="00EC6965">
        <w:rPr>
          <w:rFonts w:ascii="Segoe UI" w:eastAsia="Times New Roman" w:hAnsi="Segoe UI" w:cs="Segoe UI"/>
          <w:kern w:val="0"/>
          <w:sz w:val="21"/>
          <w:szCs w:val="21"/>
          <w:lang w:eastAsia="en-AU"/>
          <w14:ligatures w14:val="none"/>
        </w:rPr>
        <w:t xml:space="preserve"> or 0402 410 870</w:t>
      </w:r>
    </w:p>
    <w:p w14:paraId="4BC0467F" w14:textId="3421BF1B" w:rsidR="00EC6965" w:rsidRPr="006B1E2F" w:rsidRDefault="00EC6965" w:rsidP="00EC6965">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394747">
        <w:rPr>
          <w:rFonts w:ascii="Segoe UI" w:eastAsia="Times New Roman" w:hAnsi="Segoe UI" w:cs="Segoe UI"/>
          <w:b/>
          <w:bCs/>
          <w:kern w:val="0"/>
          <w:lang w:eastAsia="en-AU"/>
          <w14:ligatures w14:val="none"/>
        </w:rPr>
        <w:t>Apply for this role:</w:t>
      </w:r>
      <w:r w:rsidRPr="00394747">
        <w:rPr>
          <w:rFonts w:ascii="Segoe UI" w:eastAsia="Times New Roman" w:hAnsi="Segoe UI" w:cs="Segoe UI"/>
          <w:kern w:val="0"/>
          <w:lang w:eastAsia="en-AU"/>
          <w14:ligatures w14:val="none"/>
        </w:rPr>
        <w:t xml:space="preserve"> </w:t>
      </w:r>
      <w:r>
        <w:rPr>
          <w:rFonts w:ascii="Segoe UI" w:eastAsia="Times New Roman" w:hAnsi="Segoe UI" w:cs="Segoe UI"/>
          <w:kern w:val="0"/>
          <w:sz w:val="21"/>
          <w:szCs w:val="21"/>
          <w:lang w:eastAsia="en-AU"/>
          <w14:ligatures w14:val="none"/>
        </w:rPr>
        <w:t>S</w:t>
      </w:r>
      <w:r w:rsidRPr="00D26F72">
        <w:rPr>
          <w:rFonts w:ascii="Segoe UI" w:eastAsia="Times New Roman" w:hAnsi="Segoe UI" w:cs="Segoe UI"/>
          <w:kern w:val="0"/>
          <w:sz w:val="21"/>
          <w:szCs w:val="21"/>
          <w:lang w:eastAsia="en-AU"/>
          <w14:ligatures w14:val="none"/>
        </w:rPr>
        <w:t xml:space="preserve">end your resume and cover letter to </w:t>
      </w:r>
      <w:r w:rsidRPr="001F3B20">
        <w:rPr>
          <w:rFonts w:ascii="Segoe UI" w:eastAsia="Times New Roman" w:hAnsi="Segoe UI" w:cs="Segoe UI"/>
          <w:kern w:val="0"/>
          <w:sz w:val="21"/>
          <w:szCs w:val="21"/>
          <w:lang w:eastAsia="en-AU"/>
          <w14:ligatures w14:val="none"/>
        </w:rPr>
        <w:t>Water Polo SA General Manager</w:t>
      </w:r>
      <w:r w:rsidR="009B5528">
        <w:rPr>
          <w:rFonts w:ascii="Segoe UI" w:eastAsia="Times New Roman" w:hAnsi="Segoe UI" w:cs="Segoe UI"/>
          <w:kern w:val="0"/>
          <w:sz w:val="21"/>
          <w:szCs w:val="21"/>
          <w:lang w:eastAsia="en-AU"/>
          <w14:ligatures w14:val="none"/>
        </w:rPr>
        <w:t>,</w:t>
      </w:r>
      <w:r w:rsidRPr="001F3B20">
        <w:rPr>
          <w:rFonts w:ascii="Segoe UI" w:eastAsia="Times New Roman" w:hAnsi="Segoe UI" w:cs="Segoe UI"/>
          <w:kern w:val="0"/>
          <w:sz w:val="21"/>
          <w:szCs w:val="21"/>
          <w:lang w:eastAsia="en-AU"/>
          <w14:ligatures w14:val="none"/>
        </w:rPr>
        <w:t xml:space="preserve"> Ed</w:t>
      </w:r>
      <w:r>
        <w:rPr>
          <w:rFonts w:ascii="Segoe UI" w:eastAsia="Times New Roman" w:hAnsi="Segoe UI" w:cs="Segoe UI"/>
          <w:kern w:val="0"/>
          <w:sz w:val="21"/>
          <w:szCs w:val="21"/>
          <w:lang w:eastAsia="en-AU"/>
          <w14:ligatures w14:val="none"/>
        </w:rPr>
        <w:t>die</w:t>
      </w:r>
      <w:r w:rsidRPr="001F3B20">
        <w:rPr>
          <w:rFonts w:ascii="Segoe UI" w:eastAsia="Times New Roman" w:hAnsi="Segoe UI" w:cs="Segoe UI"/>
          <w:kern w:val="0"/>
          <w:sz w:val="21"/>
          <w:szCs w:val="21"/>
          <w:lang w:eastAsia="en-AU"/>
          <w14:ligatures w14:val="none"/>
        </w:rPr>
        <w:t xml:space="preserve"> Denis</w:t>
      </w:r>
      <w:r w:rsidR="009B5528">
        <w:rPr>
          <w:rFonts w:ascii="Segoe UI" w:eastAsia="Times New Roman" w:hAnsi="Segoe UI" w:cs="Segoe UI"/>
          <w:kern w:val="0"/>
          <w:sz w:val="21"/>
          <w:szCs w:val="21"/>
          <w:lang w:eastAsia="en-AU"/>
          <w14:ligatures w14:val="none"/>
        </w:rPr>
        <w:t>,</w:t>
      </w:r>
      <w:r w:rsidRPr="001F3B20">
        <w:rPr>
          <w:rFonts w:ascii="Segoe UI" w:eastAsia="Times New Roman" w:hAnsi="Segoe UI" w:cs="Segoe UI"/>
          <w:kern w:val="0"/>
          <w:sz w:val="21"/>
          <w:szCs w:val="21"/>
          <w:lang w:eastAsia="en-AU"/>
          <w14:ligatures w14:val="none"/>
        </w:rPr>
        <w:t xml:space="preserve"> at</w:t>
      </w:r>
      <w:r>
        <w:rPr>
          <w:rFonts w:ascii="Segoe UI" w:eastAsia="Times New Roman" w:hAnsi="Segoe UI" w:cs="Segoe UI"/>
          <w:b/>
          <w:bCs/>
          <w:kern w:val="0"/>
          <w:sz w:val="21"/>
          <w:szCs w:val="21"/>
          <w:lang w:eastAsia="en-AU"/>
          <w14:ligatures w14:val="none"/>
        </w:rPr>
        <w:t xml:space="preserve"> </w:t>
      </w:r>
      <w:r w:rsidRPr="008F22B3">
        <w:rPr>
          <w:rFonts w:ascii="Segoe UI" w:eastAsia="Times New Roman" w:hAnsi="Segoe UI" w:cs="Segoe UI"/>
          <w:kern w:val="0"/>
          <w:sz w:val="21"/>
          <w:szCs w:val="21"/>
          <w:lang w:eastAsia="en-AU"/>
          <w14:ligatures w14:val="none"/>
        </w:rPr>
        <w:t xml:space="preserve">manager@waterpolosa.com.au by </w:t>
      </w:r>
      <w:r w:rsidRPr="008F22B3">
        <w:rPr>
          <w:rFonts w:ascii="Segoe UI" w:eastAsia="Times New Roman" w:hAnsi="Segoe UI" w:cs="Segoe UI"/>
          <w:kern w:val="0"/>
          <w:sz w:val="21"/>
          <w:szCs w:val="21"/>
          <w:u w:val="single"/>
          <w:lang w:eastAsia="en-AU"/>
          <w14:ligatures w14:val="none"/>
        </w:rPr>
        <w:t>5</w:t>
      </w:r>
      <w:r w:rsidRPr="008F22B3">
        <w:rPr>
          <w:rFonts w:ascii="Segoe UI" w:eastAsia="Times New Roman" w:hAnsi="Segoe UI" w:cs="Segoe UI"/>
          <w:kern w:val="0"/>
          <w:sz w:val="21"/>
          <w:szCs w:val="21"/>
          <w:u w:val="single"/>
          <w:vertAlign w:val="superscript"/>
          <w:lang w:eastAsia="en-AU"/>
          <w14:ligatures w14:val="none"/>
        </w:rPr>
        <w:t>th</w:t>
      </w:r>
      <w:r w:rsidRPr="008F22B3">
        <w:rPr>
          <w:rFonts w:ascii="Segoe UI" w:eastAsia="Times New Roman" w:hAnsi="Segoe UI" w:cs="Segoe UI"/>
          <w:kern w:val="0"/>
          <w:sz w:val="21"/>
          <w:szCs w:val="21"/>
          <w:u w:val="single"/>
          <w:lang w:eastAsia="en-AU"/>
          <w14:ligatures w14:val="none"/>
        </w:rPr>
        <w:t xml:space="preserve"> February 2026.</w:t>
      </w:r>
    </w:p>
    <w:p w14:paraId="1E7FD020" w14:textId="2A5D5659" w:rsidR="00D77D0A" w:rsidRPr="001F3B20" w:rsidRDefault="00D77D0A" w:rsidP="00EC6965">
      <w:pPr>
        <w:spacing w:before="100" w:beforeAutospacing="1" w:after="100" w:afterAutospacing="1" w:line="300" w:lineRule="atLeast"/>
        <w:rPr>
          <w:rFonts w:ascii="Segoe UI" w:eastAsia="Times New Roman" w:hAnsi="Segoe UI" w:cs="Segoe UI"/>
          <w:kern w:val="0"/>
          <w:sz w:val="21"/>
          <w:szCs w:val="21"/>
          <w:lang w:eastAsia="en-AU"/>
          <w14:ligatures w14:val="none"/>
        </w:rPr>
      </w:pPr>
    </w:p>
    <w:sectPr w:rsidR="00D77D0A" w:rsidRPr="001F3B20" w:rsidSect="0004791F">
      <w:footerReference w:type="even" r:id="rId8"/>
      <w:footerReference w:type="default" r:id="rId9"/>
      <w:footerReference w:type="first" r:id="rId10"/>
      <w:pgSz w:w="11906" w:h="16838"/>
      <w:pgMar w:top="720" w:right="1416"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FE01" w14:textId="77777777" w:rsidR="00153875" w:rsidRDefault="00153875" w:rsidP="009D6660">
      <w:pPr>
        <w:spacing w:after="0" w:line="240" w:lineRule="auto"/>
      </w:pPr>
      <w:r>
        <w:separator/>
      </w:r>
    </w:p>
  </w:endnote>
  <w:endnote w:type="continuationSeparator" w:id="0">
    <w:p w14:paraId="3436A7FE" w14:textId="77777777" w:rsidR="00153875" w:rsidRDefault="00153875" w:rsidP="009D6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0358" w14:textId="117F1BDD" w:rsidR="009D6660" w:rsidRDefault="009D6660">
    <w:pPr>
      <w:pStyle w:val="Footer"/>
    </w:pPr>
    <w:r>
      <w:rPr>
        <w:noProof/>
      </w:rPr>
      <mc:AlternateContent>
        <mc:Choice Requires="wps">
          <w:drawing>
            <wp:anchor distT="0" distB="0" distL="0" distR="0" simplePos="0" relativeHeight="251659264" behindDoc="0" locked="0" layoutInCell="1" allowOverlap="1" wp14:anchorId="545C99B7" wp14:editId="223D11FB">
              <wp:simplePos x="635" y="635"/>
              <wp:positionH relativeFrom="page">
                <wp:align>left</wp:align>
              </wp:positionH>
              <wp:positionV relativeFrom="page">
                <wp:align>bottom</wp:align>
              </wp:positionV>
              <wp:extent cx="1447165" cy="334010"/>
              <wp:effectExtent l="0" t="0" r="635" b="0"/>
              <wp:wrapNone/>
              <wp:docPr id="958658920" name="Text Box 2"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7165" cy="334010"/>
                      </a:xfrm>
                      <a:prstGeom prst="rect">
                        <a:avLst/>
                      </a:prstGeom>
                      <a:noFill/>
                      <a:ln>
                        <a:noFill/>
                      </a:ln>
                    </wps:spPr>
                    <wps:txbx>
                      <w:txbxContent>
                        <w:p w14:paraId="4848446C" w14:textId="1775CE16" w:rsidR="009D6660" w:rsidRPr="009D6660" w:rsidRDefault="009D6660" w:rsidP="009D6660">
                          <w:pPr>
                            <w:spacing w:after="0"/>
                            <w:rPr>
                              <w:rFonts w:ascii="Aptos" w:eastAsia="Aptos" w:hAnsi="Aptos" w:cs="Aptos"/>
                              <w:noProof/>
                              <w:color w:val="000000"/>
                              <w:sz w:val="16"/>
                              <w:szCs w:val="16"/>
                            </w:rPr>
                          </w:pPr>
                          <w:r w:rsidRPr="009D6660">
                            <w:rPr>
                              <w:rFonts w:ascii="Aptos" w:eastAsia="Aptos" w:hAnsi="Aptos" w:cs="Aptos"/>
                              <w:noProof/>
                              <w:color w:val="000000"/>
                              <w:sz w:val="16"/>
                              <w:szCs w:val="16"/>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5C99B7" id="_x0000_t202" coordsize="21600,21600" o:spt="202" path="m,l,21600r21600,l21600,xe">
              <v:stroke joinstyle="miter"/>
              <v:path gradientshapeok="t" o:connecttype="rect"/>
            </v:shapetype>
            <v:shape id="Text Box 2" o:spid="_x0000_s1026" type="#_x0000_t202" alt="Classification: Confidential" style="position:absolute;margin-left:0;margin-top:0;width:113.95pt;height:26.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" filled="f" stroked="f">
              <v:textbox style="mso-fit-shape-to-text:t" inset="20pt,0,0,15pt">
                <w:txbxContent>
                  <w:p w14:paraId="4848446C" w14:textId="1775CE16" w:rsidR="009D6660" w:rsidRPr="009D6660" w:rsidRDefault="009D6660" w:rsidP="009D6660">
                    <w:pPr>
                      <w:spacing w:after="0"/>
                      <w:rPr>
                        <w:rFonts w:ascii="Aptos" w:eastAsia="Aptos" w:hAnsi="Aptos" w:cs="Aptos"/>
                        <w:noProof/>
                        <w:color w:val="000000"/>
                        <w:sz w:val="16"/>
                        <w:szCs w:val="16"/>
                      </w:rPr>
                    </w:pPr>
                    <w:r w:rsidRPr="009D6660">
                      <w:rPr>
                        <w:rFonts w:ascii="Aptos" w:eastAsia="Aptos" w:hAnsi="Aptos" w:cs="Aptos"/>
                        <w:noProof/>
                        <w:color w:val="000000"/>
                        <w:sz w:val="16"/>
                        <w:szCs w:val="16"/>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93C9" w14:textId="1E7883C7" w:rsidR="009D6660" w:rsidRDefault="009D6660">
    <w:pPr>
      <w:pStyle w:val="Footer"/>
    </w:pPr>
    <w:r>
      <w:rPr>
        <w:noProof/>
      </w:rPr>
      <mc:AlternateContent>
        <mc:Choice Requires="wps">
          <w:drawing>
            <wp:anchor distT="0" distB="0" distL="0" distR="0" simplePos="0" relativeHeight="251660288" behindDoc="0" locked="0" layoutInCell="1" allowOverlap="1" wp14:anchorId="10643DD1" wp14:editId="335A4A02">
              <wp:simplePos x="914400" y="10058400"/>
              <wp:positionH relativeFrom="page">
                <wp:align>left</wp:align>
              </wp:positionH>
              <wp:positionV relativeFrom="page">
                <wp:align>bottom</wp:align>
              </wp:positionV>
              <wp:extent cx="1447165" cy="334010"/>
              <wp:effectExtent l="0" t="0" r="635" b="0"/>
              <wp:wrapNone/>
              <wp:docPr id="190343718" name="Text Box 3"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7165" cy="334010"/>
                      </a:xfrm>
                      <a:prstGeom prst="rect">
                        <a:avLst/>
                      </a:prstGeom>
                      <a:noFill/>
                      <a:ln>
                        <a:noFill/>
                      </a:ln>
                    </wps:spPr>
                    <wps:txbx>
                      <w:txbxContent>
                        <w:p w14:paraId="7F70DD04" w14:textId="27DBD000" w:rsidR="009D6660" w:rsidRPr="009D6660" w:rsidRDefault="009D6660" w:rsidP="009D6660">
                          <w:pPr>
                            <w:spacing w:after="0"/>
                            <w:rPr>
                              <w:rFonts w:ascii="Aptos" w:eastAsia="Aptos" w:hAnsi="Aptos" w:cs="Aptos"/>
                              <w:noProof/>
                              <w:color w:val="000000"/>
                              <w:sz w:val="16"/>
                              <w:szCs w:val="16"/>
                            </w:rPr>
                          </w:pPr>
                          <w:r w:rsidRPr="009D6660">
                            <w:rPr>
                              <w:rFonts w:ascii="Aptos" w:eastAsia="Aptos" w:hAnsi="Aptos" w:cs="Aptos"/>
                              <w:noProof/>
                              <w:color w:val="000000"/>
                              <w:sz w:val="16"/>
                              <w:szCs w:val="16"/>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643DD1" id="_x0000_t202" coordsize="21600,21600" o:spt="202" path="m,l,21600r21600,l21600,xe">
              <v:stroke joinstyle="miter"/>
              <v:path gradientshapeok="t" o:connecttype="rect"/>
            </v:shapetype>
            <v:shape id="Text Box 3" o:spid="_x0000_s1027" type="#_x0000_t202" alt="Classification: Confidential" style="position:absolute;margin-left:0;margin-top:0;width:113.95pt;height:26.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" filled="f" stroked="f">
              <v:textbox style="mso-fit-shape-to-text:t" inset="20pt,0,0,15pt">
                <w:txbxContent>
                  <w:p w14:paraId="7F70DD04" w14:textId="27DBD000" w:rsidR="009D6660" w:rsidRPr="009D6660" w:rsidRDefault="009D6660" w:rsidP="009D6660">
                    <w:pPr>
                      <w:spacing w:after="0"/>
                      <w:rPr>
                        <w:rFonts w:ascii="Aptos" w:eastAsia="Aptos" w:hAnsi="Aptos" w:cs="Aptos"/>
                        <w:noProof/>
                        <w:color w:val="000000"/>
                        <w:sz w:val="16"/>
                        <w:szCs w:val="16"/>
                      </w:rPr>
                    </w:pPr>
                    <w:r w:rsidRPr="009D6660">
                      <w:rPr>
                        <w:rFonts w:ascii="Aptos" w:eastAsia="Aptos" w:hAnsi="Aptos" w:cs="Aptos"/>
                        <w:noProof/>
                        <w:color w:val="000000"/>
                        <w:sz w:val="16"/>
                        <w:szCs w:val="16"/>
                      </w:rPr>
                      <w:t>Classification: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0FD5" w14:textId="3C1B8BCA" w:rsidR="009D6660" w:rsidRDefault="009D6660">
    <w:pPr>
      <w:pStyle w:val="Footer"/>
    </w:pPr>
    <w:r>
      <w:rPr>
        <w:noProof/>
      </w:rPr>
      <mc:AlternateContent>
        <mc:Choice Requires="wps">
          <w:drawing>
            <wp:anchor distT="0" distB="0" distL="0" distR="0" simplePos="0" relativeHeight="251658240" behindDoc="0" locked="0" layoutInCell="1" allowOverlap="1" wp14:anchorId="07CE8FEA" wp14:editId="28BE9A49">
              <wp:simplePos x="635" y="635"/>
              <wp:positionH relativeFrom="page">
                <wp:align>left</wp:align>
              </wp:positionH>
              <wp:positionV relativeFrom="page">
                <wp:align>bottom</wp:align>
              </wp:positionV>
              <wp:extent cx="1447165" cy="334010"/>
              <wp:effectExtent l="0" t="0" r="635" b="0"/>
              <wp:wrapNone/>
              <wp:docPr id="1560141745" name="Text Box 1"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7165" cy="334010"/>
                      </a:xfrm>
                      <a:prstGeom prst="rect">
                        <a:avLst/>
                      </a:prstGeom>
                      <a:noFill/>
                      <a:ln>
                        <a:noFill/>
                      </a:ln>
                    </wps:spPr>
                    <wps:txbx>
                      <w:txbxContent>
                        <w:p w14:paraId="07DE03FD" w14:textId="6B4BBAC1" w:rsidR="009D6660" w:rsidRPr="009D6660" w:rsidRDefault="009D6660" w:rsidP="009D6660">
                          <w:pPr>
                            <w:spacing w:after="0"/>
                            <w:rPr>
                              <w:rFonts w:ascii="Aptos" w:eastAsia="Aptos" w:hAnsi="Aptos" w:cs="Aptos"/>
                              <w:noProof/>
                              <w:color w:val="000000"/>
                              <w:sz w:val="16"/>
                              <w:szCs w:val="16"/>
                            </w:rPr>
                          </w:pPr>
                          <w:r w:rsidRPr="009D6660">
                            <w:rPr>
                              <w:rFonts w:ascii="Aptos" w:eastAsia="Aptos" w:hAnsi="Aptos" w:cs="Aptos"/>
                              <w:noProof/>
                              <w:color w:val="000000"/>
                              <w:sz w:val="16"/>
                              <w:szCs w:val="16"/>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CE8FEA" id="_x0000_t202" coordsize="21600,21600" o:spt="202" path="m,l,21600r21600,l21600,xe">
              <v:stroke joinstyle="miter"/>
              <v:path gradientshapeok="t" o:connecttype="rect"/>
            </v:shapetype>
            <v:shape id="Text Box 1" o:spid="_x0000_s1028" type="#_x0000_t202" alt="Classification: Confidential" style="position:absolute;margin-left:0;margin-top:0;width:113.95pt;height:26.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" filled="f" stroked="f">
              <v:textbox style="mso-fit-shape-to-text:t" inset="20pt,0,0,15pt">
                <w:txbxContent>
                  <w:p w14:paraId="07DE03FD" w14:textId="6B4BBAC1" w:rsidR="009D6660" w:rsidRPr="009D6660" w:rsidRDefault="009D6660" w:rsidP="009D6660">
                    <w:pPr>
                      <w:spacing w:after="0"/>
                      <w:rPr>
                        <w:rFonts w:ascii="Aptos" w:eastAsia="Aptos" w:hAnsi="Aptos" w:cs="Aptos"/>
                        <w:noProof/>
                        <w:color w:val="000000"/>
                        <w:sz w:val="16"/>
                        <w:szCs w:val="16"/>
                      </w:rPr>
                    </w:pPr>
                    <w:r w:rsidRPr="009D6660">
                      <w:rPr>
                        <w:rFonts w:ascii="Aptos" w:eastAsia="Aptos" w:hAnsi="Aptos" w:cs="Aptos"/>
                        <w:noProof/>
                        <w:color w:val="000000"/>
                        <w:sz w:val="16"/>
                        <w:szCs w:val="16"/>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55AF2" w14:textId="77777777" w:rsidR="00153875" w:rsidRDefault="00153875" w:rsidP="009D6660">
      <w:pPr>
        <w:spacing w:after="0" w:line="240" w:lineRule="auto"/>
      </w:pPr>
      <w:r>
        <w:separator/>
      </w:r>
    </w:p>
  </w:footnote>
  <w:footnote w:type="continuationSeparator" w:id="0">
    <w:p w14:paraId="23D610CE" w14:textId="77777777" w:rsidR="00153875" w:rsidRDefault="00153875" w:rsidP="009D6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C45EB"/>
    <w:multiLevelType w:val="multilevel"/>
    <w:tmpl w:val="7130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57179"/>
    <w:multiLevelType w:val="multilevel"/>
    <w:tmpl w:val="1866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F5028F"/>
    <w:multiLevelType w:val="multilevel"/>
    <w:tmpl w:val="B954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953155">
    <w:abstractNumId w:val="0"/>
  </w:num>
  <w:num w:numId="2" w16cid:durableId="2014142539">
    <w:abstractNumId w:val="1"/>
  </w:num>
  <w:num w:numId="3" w16cid:durableId="2039701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72"/>
    <w:rsid w:val="0004791F"/>
    <w:rsid w:val="000E422D"/>
    <w:rsid w:val="0015003B"/>
    <w:rsid w:val="00153875"/>
    <w:rsid w:val="001F3B20"/>
    <w:rsid w:val="002F1D41"/>
    <w:rsid w:val="00394747"/>
    <w:rsid w:val="004C47BE"/>
    <w:rsid w:val="004D0E00"/>
    <w:rsid w:val="005928A7"/>
    <w:rsid w:val="005B613C"/>
    <w:rsid w:val="006F136A"/>
    <w:rsid w:val="0079165F"/>
    <w:rsid w:val="00883F7E"/>
    <w:rsid w:val="008B7EA0"/>
    <w:rsid w:val="0092415F"/>
    <w:rsid w:val="00950B26"/>
    <w:rsid w:val="009B5528"/>
    <w:rsid w:val="009D6660"/>
    <w:rsid w:val="00A34A9C"/>
    <w:rsid w:val="00AD3FEC"/>
    <w:rsid w:val="00B50D87"/>
    <w:rsid w:val="00B71C74"/>
    <w:rsid w:val="00C20788"/>
    <w:rsid w:val="00CD14D3"/>
    <w:rsid w:val="00D26F72"/>
    <w:rsid w:val="00D77D0A"/>
    <w:rsid w:val="00EC69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F5F7"/>
  <w15:chartTrackingRefBased/>
  <w15:docId w15:val="{8F86807B-A3AB-4062-B7E0-B0700490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F72"/>
    <w:rPr>
      <w:rFonts w:eastAsiaTheme="majorEastAsia" w:cstheme="majorBidi"/>
      <w:color w:val="272727" w:themeColor="text1" w:themeTint="D8"/>
    </w:rPr>
  </w:style>
  <w:style w:type="paragraph" w:styleId="Title">
    <w:name w:val="Title"/>
    <w:basedOn w:val="Normal"/>
    <w:next w:val="Normal"/>
    <w:link w:val="TitleChar"/>
    <w:uiPriority w:val="10"/>
    <w:qFormat/>
    <w:rsid w:val="00D26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F72"/>
    <w:pPr>
      <w:spacing w:before="160"/>
      <w:jc w:val="center"/>
    </w:pPr>
    <w:rPr>
      <w:i/>
      <w:iCs/>
      <w:color w:val="404040" w:themeColor="text1" w:themeTint="BF"/>
    </w:rPr>
  </w:style>
  <w:style w:type="character" w:customStyle="1" w:styleId="QuoteChar">
    <w:name w:val="Quote Char"/>
    <w:basedOn w:val="DefaultParagraphFont"/>
    <w:link w:val="Quote"/>
    <w:uiPriority w:val="29"/>
    <w:rsid w:val="00D26F72"/>
    <w:rPr>
      <w:i/>
      <w:iCs/>
      <w:color w:val="404040" w:themeColor="text1" w:themeTint="BF"/>
    </w:rPr>
  </w:style>
  <w:style w:type="paragraph" w:styleId="ListParagraph">
    <w:name w:val="List Paragraph"/>
    <w:basedOn w:val="Normal"/>
    <w:uiPriority w:val="34"/>
    <w:qFormat/>
    <w:rsid w:val="00D26F72"/>
    <w:pPr>
      <w:ind w:left="720"/>
      <w:contextualSpacing/>
    </w:pPr>
  </w:style>
  <w:style w:type="character" w:styleId="IntenseEmphasis">
    <w:name w:val="Intense Emphasis"/>
    <w:basedOn w:val="DefaultParagraphFont"/>
    <w:uiPriority w:val="21"/>
    <w:qFormat/>
    <w:rsid w:val="00D26F72"/>
    <w:rPr>
      <w:i/>
      <w:iCs/>
      <w:color w:val="0F4761" w:themeColor="accent1" w:themeShade="BF"/>
    </w:rPr>
  </w:style>
  <w:style w:type="paragraph" w:styleId="IntenseQuote">
    <w:name w:val="Intense Quote"/>
    <w:basedOn w:val="Normal"/>
    <w:next w:val="Normal"/>
    <w:link w:val="IntenseQuoteChar"/>
    <w:uiPriority w:val="30"/>
    <w:qFormat/>
    <w:rsid w:val="00D26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F72"/>
    <w:rPr>
      <w:i/>
      <w:iCs/>
      <w:color w:val="0F4761" w:themeColor="accent1" w:themeShade="BF"/>
    </w:rPr>
  </w:style>
  <w:style w:type="character" w:styleId="IntenseReference">
    <w:name w:val="Intense Reference"/>
    <w:basedOn w:val="DefaultParagraphFont"/>
    <w:uiPriority w:val="32"/>
    <w:qFormat/>
    <w:rsid w:val="00D26F72"/>
    <w:rPr>
      <w:b/>
      <w:bCs/>
      <w:smallCaps/>
      <w:color w:val="0F4761" w:themeColor="accent1" w:themeShade="BF"/>
      <w:spacing w:val="5"/>
    </w:rPr>
  </w:style>
  <w:style w:type="paragraph" w:styleId="Footer">
    <w:name w:val="footer"/>
    <w:basedOn w:val="Normal"/>
    <w:link w:val="FooterChar"/>
    <w:uiPriority w:val="99"/>
    <w:unhideWhenUsed/>
    <w:rsid w:val="009D6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660"/>
  </w:style>
  <w:style w:type="character" w:styleId="Hyperlink">
    <w:name w:val="Hyperlink"/>
    <w:basedOn w:val="DefaultParagraphFont"/>
    <w:uiPriority w:val="99"/>
    <w:unhideWhenUsed/>
    <w:rsid w:val="001F3B20"/>
    <w:rPr>
      <w:color w:val="467886" w:themeColor="hyperlink"/>
      <w:u w:val="single"/>
    </w:rPr>
  </w:style>
  <w:style w:type="character" w:styleId="UnresolvedMention">
    <w:name w:val="Unresolved Mention"/>
    <w:basedOn w:val="DefaultParagraphFont"/>
    <w:uiPriority w:val="99"/>
    <w:semiHidden/>
    <w:unhideWhenUsed/>
    <w:rsid w:val="001F3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nager@waterpolosa.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1665</Characters>
  <Application>Microsoft Office Word</Application>
  <DocSecurity>0</DocSecurity>
  <Lines>37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Bakaj</dc:creator>
  <cp:keywords/>
  <dc:description/>
  <cp:lastModifiedBy>Edward Denis</cp:lastModifiedBy>
  <cp:revision>2</cp:revision>
  <dcterms:created xsi:type="dcterms:W3CDTF">2026-01-20T23:21:00Z</dcterms:created>
  <dcterms:modified xsi:type="dcterms:W3CDTF">2026-01-20T23:21:00Z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5cfddfb1,3923f968,b586a26</vt:lpwstr>
  </property>
  <property fmtid="{D5CDD505-2E9C-101B-9397-08002B2CF9AE}" pid="3" name="ClassificationContentMarkingFooterFontProps">
    <vt:lpwstr>#000000,8,Aptos</vt:lpwstr>
  </property>
  <property fmtid="{D5CDD505-2E9C-101B-9397-08002B2CF9AE}" pid="4" name="ClassificationContentMarkingFooterText">
    <vt:lpwstr>Classification: Confidential</vt:lpwstr>
  </property>
  <property fmtid="{D5CDD505-2E9C-101B-9397-08002B2CF9AE}" pid="5" name="MSIP_Label_7d0f9f1f-f22f-44fd-8844-410aa22a8c4a_Enabled">
    <vt:lpwstr>true</vt:lpwstr>
  </property>
  <property fmtid="{D5CDD505-2E9C-101B-9397-08002B2CF9AE}" pid="6" name="MSIP_Label_7d0f9f1f-f22f-44fd-8844-410aa22a8c4a_SetDate">
    <vt:lpwstr>2025-12-19T04:04:25Z</vt:lpwstr>
  </property>
  <property fmtid="{D5CDD505-2E9C-101B-9397-08002B2CF9AE}" pid="7" name="MSIP_Label_7d0f9f1f-f22f-44fd-8844-410aa22a8c4a_Method">
    <vt:lpwstr>Standard</vt:lpwstr>
  </property>
  <property fmtid="{D5CDD505-2E9C-101B-9397-08002B2CF9AE}" pid="8" name="MSIP_Label_7d0f9f1f-f22f-44fd-8844-410aa22a8c4a_Name">
    <vt:lpwstr>Confidential</vt:lpwstr>
  </property>
  <property fmtid="{D5CDD505-2E9C-101B-9397-08002B2CF9AE}" pid="9" name="MSIP_Label_7d0f9f1f-f22f-44fd-8844-410aa22a8c4a_SiteId">
    <vt:lpwstr>fa7adf0d-de2d-4570-8f5f-4bca4772988f</vt:lpwstr>
  </property>
  <property fmtid="{D5CDD505-2E9C-101B-9397-08002B2CF9AE}" pid="10" name="MSIP_Label_7d0f9f1f-f22f-44fd-8844-410aa22a8c4a_ActionId">
    <vt:lpwstr>9a89dee4-7649-476f-a3ee-58b07fd8d930</vt:lpwstr>
  </property>
  <property fmtid="{D5CDD505-2E9C-101B-9397-08002B2CF9AE}" pid="11" name="MSIP_Label_7d0f9f1f-f22f-44fd-8844-410aa22a8c4a_ContentBits">
    <vt:lpwstr>2</vt:lpwstr>
  </property>
  <property fmtid="{D5CDD505-2E9C-101B-9397-08002B2CF9AE}" pid="12" name="MSIP_Label_7d0f9f1f-f22f-44fd-8844-410aa22a8c4a_Tag">
    <vt:lpwstr>10, 3, 0, 1</vt:lpwstr>
  </property>
</Properties>
</file>